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014F42" w14:textId="54790B00" w:rsidR="007C653E" w:rsidRDefault="00A4448E" w:rsidP="004A7927">
      <w:pPr>
        <w:jc w:val="center"/>
        <w:rPr>
          <w:b/>
          <w:bCs/>
          <w:sz w:val="24"/>
          <w:szCs w:val="24"/>
        </w:rPr>
      </w:pPr>
      <w:r>
        <w:rPr>
          <w:b/>
          <w:bCs/>
          <w:sz w:val="24"/>
          <w:szCs w:val="24"/>
        </w:rPr>
        <w:t xml:space="preserve">NIH </w:t>
      </w:r>
      <w:r w:rsidR="004A7927" w:rsidRPr="003E7F4D">
        <w:rPr>
          <w:b/>
          <w:bCs/>
          <w:sz w:val="24"/>
          <w:szCs w:val="24"/>
        </w:rPr>
        <w:t xml:space="preserve">Human Subjects and Clinical Trial Information </w:t>
      </w:r>
      <w:r w:rsidR="00F57EC5">
        <w:rPr>
          <w:b/>
          <w:bCs/>
          <w:sz w:val="24"/>
          <w:szCs w:val="24"/>
        </w:rPr>
        <w:t>Study Record</w:t>
      </w:r>
    </w:p>
    <w:p w14:paraId="5708CDE1" w14:textId="77777777" w:rsidR="00F57EC5" w:rsidRPr="00F57EC5" w:rsidRDefault="00F57EC5" w:rsidP="00F57EC5">
      <w:pPr>
        <w:pStyle w:val="Heading2"/>
        <w:rPr>
          <w:rFonts w:asciiTheme="minorHAnsi" w:hAnsiTheme="minorHAnsi" w:cstheme="minorHAnsi"/>
          <w:sz w:val="22"/>
          <w:szCs w:val="22"/>
        </w:rPr>
      </w:pPr>
      <w:r w:rsidRPr="00F57EC5">
        <w:rPr>
          <w:rFonts w:asciiTheme="minorHAnsi" w:hAnsiTheme="minorHAnsi" w:cstheme="minorHAnsi"/>
          <w:sz w:val="22"/>
          <w:szCs w:val="22"/>
        </w:rPr>
        <w:t>The Study Record consists of five sections:</w:t>
      </w:r>
    </w:p>
    <w:p w14:paraId="07CF09C2" w14:textId="7BEF5F69" w:rsidR="00F57EC5" w:rsidRPr="00F57EC5" w:rsidRDefault="00F57EC5" w:rsidP="00F57EC5">
      <w:pPr>
        <w:numPr>
          <w:ilvl w:val="0"/>
          <w:numId w:val="9"/>
        </w:numPr>
        <w:spacing w:before="100" w:beforeAutospacing="1" w:after="100" w:afterAutospacing="1" w:line="240" w:lineRule="auto"/>
        <w:rPr>
          <w:rFonts w:cstheme="minorHAnsi"/>
        </w:rPr>
      </w:pPr>
      <w:hyperlink r:id="rId7" w:tooltip="Section 1 help page" w:history="1">
        <w:r w:rsidRPr="00F57EC5">
          <w:rPr>
            <w:rStyle w:val="Hyperlink"/>
            <w:rFonts w:cstheme="minorHAnsi"/>
            <w:b/>
            <w:bCs/>
          </w:rPr>
          <w:t>Section 1 - Basic Information:</w:t>
        </w:r>
      </w:hyperlink>
      <w:r w:rsidRPr="00F57EC5">
        <w:rPr>
          <w:rFonts w:cstheme="minorHAnsi"/>
        </w:rPr>
        <w:t xml:space="preserve"> Title, </w:t>
      </w:r>
      <w:r w:rsidR="00FC0F2F">
        <w:rPr>
          <w:rFonts w:cstheme="minorHAnsi"/>
        </w:rPr>
        <w:t>E</w:t>
      </w:r>
      <w:r w:rsidRPr="00F57EC5">
        <w:rPr>
          <w:rFonts w:cstheme="minorHAnsi"/>
        </w:rPr>
        <w:t>xemptions, and Clinical Trial information</w:t>
      </w:r>
    </w:p>
    <w:p w14:paraId="2CB602DD" w14:textId="77777777" w:rsidR="00F57EC5" w:rsidRPr="00F57EC5" w:rsidRDefault="00F57EC5" w:rsidP="00F57EC5">
      <w:pPr>
        <w:numPr>
          <w:ilvl w:val="0"/>
          <w:numId w:val="9"/>
        </w:numPr>
        <w:spacing w:before="100" w:beforeAutospacing="1" w:after="100" w:afterAutospacing="1" w:line="240" w:lineRule="auto"/>
        <w:rPr>
          <w:rFonts w:cstheme="minorHAnsi"/>
        </w:rPr>
      </w:pPr>
      <w:hyperlink r:id="rId8" w:tooltip="Section 2 help page" w:history="1">
        <w:r w:rsidRPr="00F57EC5">
          <w:rPr>
            <w:rStyle w:val="Hyperlink"/>
            <w:rFonts w:cstheme="minorHAnsi"/>
            <w:b/>
            <w:bCs/>
          </w:rPr>
          <w:t>Section 2 - Study Population Characteristics:</w:t>
        </w:r>
      </w:hyperlink>
      <w:r w:rsidRPr="00F57EC5">
        <w:rPr>
          <w:rFonts w:cstheme="minorHAnsi"/>
        </w:rPr>
        <w:t xml:space="preserve"> Focus, Demographics, IERs, etc.</w:t>
      </w:r>
    </w:p>
    <w:p w14:paraId="5D989247" w14:textId="77777777" w:rsidR="00F57EC5" w:rsidRPr="00F57EC5" w:rsidRDefault="00F57EC5" w:rsidP="00F57EC5">
      <w:pPr>
        <w:numPr>
          <w:ilvl w:val="0"/>
          <w:numId w:val="9"/>
        </w:numPr>
        <w:spacing w:before="100" w:beforeAutospacing="1" w:after="100" w:afterAutospacing="1" w:line="240" w:lineRule="auto"/>
        <w:rPr>
          <w:rFonts w:cstheme="minorHAnsi"/>
        </w:rPr>
      </w:pPr>
      <w:hyperlink r:id="rId9" w:anchor="top" w:tooltip="Section 3 help page" w:history="1">
        <w:r w:rsidRPr="00F57EC5">
          <w:rPr>
            <w:rStyle w:val="Hyperlink"/>
            <w:rFonts w:cstheme="minorHAnsi"/>
            <w:b/>
            <w:bCs/>
          </w:rPr>
          <w:t>Section 3 - Protection and Monitoring Plans:</w:t>
        </w:r>
      </w:hyperlink>
      <w:r w:rsidRPr="00F57EC5">
        <w:rPr>
          <w:rFonts w:cstheme="minorHAnsi"/>
        </w:rPr>
        <w:t xml:space="preserve"> Information regarding PHS issues, data and safety monitoring, and team structure.</w:t>
      </w:r>
    </w:p>
    <w:p w14:paraId="41309E43" w14:textId="77777777" w:rsidR="00F57EC5" w:rsidRPr="00F57EC5" w:rsidRDefault="00F57EC5" w:rsidP="00F57EC5">
      <w:pPr>
        <w:numPr>
          <w:ilvl w:val="0"/>
          <w:numId w:val="9"/>
        </w:numPr>
        <w:spacing w:before="100" w:beforeAutospacing="1" w:after="100" w:afterAutospacing="1" w:line="240" w:lineRule="auto"/>
        <w:rPr>
          <w:rFonts w:cstheme="minorHAnsi"/>
        </w:rPr>
      </w:pPr>
      <w:hyperlink r:id="rId10" w:tooltip="Section 4 help page" w:history="1">
        <w:r w:rsidRPr="00F57EC5">
          <w:rPr>
            <w:rStyle w:val="Hyperlink"/>
            <w:rFonts w:cstheme="minorHAnsi"/>
            <w:b/>
            <w:bCs/>
          </w:rPr>
          <w:t>Section 4 - Protocol Synopsis:</w:t>
        </w:r>
      </w:hyperlink>
      <w:r w:rsidRPr="00F57EC5">
        <w:rPr>
          <w:rFonts w:cstheme="minorHAnsi"/>
        </w:rPr>
        <w:t xml:space="preserve"> Study design, purpose, interventions, metric parameters, etc. </w:t>
      </w:r>
    </w:p>
    <w:p w14:paraId="2E175A36" w14:textId="1B62EB9C" w:rsidR="003B1C9A" w:rsidRPr="00DA1747" w:rsidRDefault="00F57EC5" w:rsidP="00E1610A">
      <w:pPr>
        <w:numPr>
          <w:ilvl w:val="0"/>
          <w:numId w:val="9"/>
        </w:numPr>
        <w:autoSpaceDE w:val="0"/>
        <w:autoSpaceDN w:val="0"/>
        <w:adjustRightInd w:val="0"/>
        <w:spacing w:before="100" w:beforeAutospacing="1" w:after="100" w:afterAutospacing="1" w:line="240" w:lineRule="auto"/>
        <w:rPr>
          <w:rFonts w:cstheme="minorHAnsi"/>
          <w:b/>
          <w:bCs/>
          <w:u w:val="single"/>
        </w:rPr>
      </w:pPr>
      <w:hyperlink r:id="rId11" w:tooltip="Section 5 help page" w:history="1">
        <w:r w:rsidRPr="00551D5F">
          <w:rPr>
            <w:rStyle w:val="Hyperlink"/>
            <w:rFonts w:cstheme="minorHAnsi"/>
            <w:b/>
            <w:bCs/>
          </w:rPr>
          <w:t>Section 5 - Other Clinical Trial-related Attachments:</w:t>
        </w:r>
      </w:hyperlink>
      <w:r w:rsidRPr="00551D5F">
        <w:rPr>
          <w:rFonts w:cstheme="minorHAnsi"/>
        </w:rPr>
        <w:t xml:space="preserve"> Area used for any additional attachments that do not fit the other sections</w:t>
      </w:r>
      <w:r w:rsidR="00551D5F" w:rsidRPr="00551D5F">
        <w:rPr>
          <w:rFonts w:cstheme="minorHAnsi"/>
        </w:rPr>
        <w:t xml:space="preserve"> (if requested by the FOA)</w:t>
      </w:r>
      <w:r w:rsidRPr="00551D5F">
        <w:rPr>
          <w:rFonts w:cstheme="minorHAnsi"/>
        </w:rPr>
        <w:t xml:space="preserve">. </w:t>
      </w:r>
    </w:p>
    <w:p w14:paraId="3CF58F3F" w14:textId="314CC36A" w:rsidR="00DA1747" w:rsidRPr="00263932" w:rsidRDefault="00DA1747" w:rsidP="00DA1747">
      <w:pPr>
        <w:autoSpaceDE w:val="0"/>
        <w:autoSpaceDN w:val="0"/>
        <w:adjustRightInd w:val="0"/>
        <w:spacing w:before="100" w:beforeAutospacing="1" w:after="100" w:afterAutospacing="1" w:line="240" w:lineRule="auto"/>
        <w:rPr>
          <w:rFonts w:cstheme="minorHAnsi"/>
          <w:b/>
          <w:bCs/>
          <w:sz w:val="24"/>
          <w:szCs w:val="24"/>
          <w:u w:val="single"/>
        </w:rPr>
      </w:pPr>
      <w:r w:rsidRPr="00263932">
        <w:rPr>
          <w:rFonts w:cstheme="minorHAnsi"/>
          <w:b/>
          <w:bCs/>
          <w:color w:val="000000"/>
          <w:sz w:val="24"/>
          <w:szCs w:val="24"/>
          <w:shd w:val="clear" w:color="auto" w:fill="FFFFFF"/>
        </w:rPr>
        <w:t xml:space="preserve">Sections </w:t>
      </w:r>
      <w:r w:rsidR="00263932">
        <w:rPr>
          <w:rFonts w:cstheme="minorHAnsi"/>
          <w:b/>
          <w:bCs/>
          <w:color w:val="000000"/>
          <w:sz w:val="24"/>
          <w:szCs w:val="24"/>
          <w:shd w:val="clear" w:color="auto" w:fill="FFFFFF"/>
        </w:rPr>
        <w:t xml:space="preserve">1-5 </w:t>
      </w:r>
      <w:r w:rsidRPr="00263932">
        <w:rPr>
          <w:rFonts w:cstheme="minorHAnsi"/>
          <w:b/>
          <w:bCs/>
          <w:color w:val="000000"/>
          <w:sz w:val="24"/>
          <w:szCs w:val="24"/>
          <w:shd w:val="clear" w:color="auto" w:fill="FFFFFF"/>
        </w:rPr>
        <w:t>below reflects the NIH Study Record which is populated in ASSIST</w:t>
      </w:r>
    </w:p>
    <w:p w14:paraId="1244D27C" w14:textId="159A75DA" w:rsidR="003B1C9A" w:rsidRPr="00B73A95" w:rsidRDefault="003B1C9A" w:rsidP="003B1C9A">
      <w:pPr>
        <w:pStyle w:val="ListParagraph"/>
        <w:widowControl/>
        <w:autoSpaceDE w:val="0"/>
        <w:autoSpaceDN w:val="0"/>
        <w:adjustRightInd w:val="0"/>
        <w:rPr>
          <w:rFonts w:cstheme="minorHAnsi"/>
          <w:b/>
          <w:bCs/>
          <w:sz w:val="24"/>
          <w:szCs w:val="24"/>
        </w:rPr>
      </w:pPr>
      <w:r w:rsidRPr="00B73A95">
        <w:rPr>
          <w:rFonts w:cstheme="minorHAnsi"/>
          <w:b/>
          <w:bCs/>
          <w:sz w:val="24"/>
          <w:szCs w:val="24"/>
          <w:highlight w:val="cyan"/>
          <w:u w:val="single"/>
        </w:rPr>
        <w:t>Section 1</w:t>
      </w:r>
      <w:r w:rsidRPr="00B73A95">
        <w:rPr>
          <w:rFonts w:cstheme="minorHAnsi"/>
          <w:b/>
          <w:bCs/>
          <w:sz w:val="24"/>
          <w:szCs w:val="24"/>
        </w:rPr>
        <w:t xml:space="preserve"> – All studies </w:t>
      </w:r>
      <w:r w:rsidR="006A3ACC">
        <w:rPr>
          <w:rFonts w:cstheme="minorHAnsi"/>
          <w:b/>
          <w:bCs/>
          <w:sz w:val="24"/>
          <w:szCs w:val="24"/>
        </w:rPr>
        <w:t>must answer</w:t>
      </w:r>
      <w:r w:rsidR="00B73A95" w:rsidRPr="00B73A95">
        <w:rPr>
          <w:rFonts w:cstheme="minorHAnsi"/>
          <w:b/>
          <w:bCs/>
          <w:sz w:val="24"/>
          <w:szCs w:val="24"/>
        </w:rPr>
        <w:t xml:space="preserve"> Exempt </w:t>
      </w:r>
      <w:r w:rsidR="006A3ACC">
        <w:rPr>
          <w:rFonts w:cstheme="minorHAnsi"/>
          <w:b/>
          <w:bCs/>
          <w:sz w:val="24"/>
          <w:szCs w:val="24"/>
        </w:rPr>
        <w:t>R</w:t>
      </w:r>
      <w:r w:rsidR="00B73A95" w:rsidRPr="00B73A95">
        <w:rPr>
          <w:rFonts w:cstheme="minorHAnsi"/>
          <w:b/>
          <w:bCs/>
          <w:sz w:val="24"/>
          <w:szCs w:val="24"/>
        </w:rPr>
        <w:t>esearch and Clinical Trial</w:t>
      </w:r>
      <w:r w:rsidR="006A3ACC">
        <w:rPr>
          <w:rFonts w:cstheme="minorHAnsi"/>
          <w:b/>
          <w:bCs/>
          <w:sz w:val="24"/>
          <w:szCs w:val="24"/>
        </w:rPr>
        <w:t xml:space="preserve"> questions below</w:t>
      </w:r>
      <w:r w:rsidR="00B73A95" w:rsidRPr="00B73A95">
        <w:rPr>
          <w:rFonts w:cstheme="minorHAnsi"/>
          <w:b/>
          <w:bCs/>
          <w:sz w:val="24"/>
          <w:szCs w:val="24"/>
        </w:rPr>
        <w:t xml:space="preserve">. The </w:t>
      </w:r>
      <w:r w:rsidR="00315072" w:rsidRPr="00B73A95">
        <w:rPr>
          <w:rFonts w:cstheme="minorHAnsi"/>
          <w:b/>
          <w:bCs/>
          <w:sz w:val="24"/>
          <w:szCs w:val="24"/>
        </w:rPr>
        <w:t xml:space="preserve">NCT # is </w:t>
      </w:r>
      <w:r w:rsidR="006A3ACC">
        <w:rPr>
          <w:rFonts w:cstheme="minorHAnsi"/>
          <w:b/>
          <w:bCs/>
          <w:sz w:val="24"/>
          <w:szCs w:val="24"/>
        </w:rPr>
        <w:t xml:space="preserve">ONLY </w:t>
      </w:r>
      <w:r w:rsidR="00B73A95" w:rsidRPr="00B73A95">
        <w:rPr>
          <w:rFonts w:cstheme="minorHAnsi"/>
          <w:b/>
          <w:bCs/>
          <w:sz w:val="24"/>
          <w:szCs w:val="24"/>
        </w:rPr>
        <w:t xml:space="preserve">required </w:t>
      </w:r>
      <w:r w:rsidR="00315072" w:rsidRPr="00B73A95">
        <w:rPr>
          <w:rFonts w:cstheme="minorHAnsi"/>
          <w:b/>
          <w:bCs/>
          <w:sz w:val="24"/>
          <w:szCs w:val="24"/>
        </w:rPr>
        <w:t xml:space="preserve">for </w:t>
      </w:r>
      <w:r w:rsidR="006A3ACC">
        <w:rPr>
          <w:rFonts w:cstheme="minorHAnsi"/>
          <w:b/>
          <w:bCs/>
          <w:sz w:val="24"/>
          <w:szCs w:val="24"/>
        </w:rPr>
        <w:t>c</w:t>
      </w:r>
      <w:r w:rsidR="00315072" w:rsidRPr="00B73A95">
        <w:rPr>
          <w:rFonts w:cstheme="minorHAnsi"/>
          <w:b/>
          <w:bCs/>
          <w:sz w:val="24"/>
          <w:szCs w:val="24"/>
        </w:rPr>
        <w:t xml:space="preserve">linical </w:t>
      </w:r>
      <w:r w:rsidR="006A3ACC">
        <w:rPr>
          <w:rFonts w:cstheme="minorHAnsi"/>
          <w:b/>
          <w:bCs/>
          <w:sz w:val="24"/>
          <w:szCs w:val="24"/>
        </w:rPr>
        <w:t>t</w:t>
      </w:r>
      <w:r w:rsidR="00315072" w:rsidRPr="00B73A95">
        <w:rPr>
          <w:rFonts w:cstheme="minorHAnsi"/>
          <w:b/>
          <w:bCs/>
          <w:sz w:val="24"/>
          <w:szCs w:val="24"/>
        </w:rPr>
        <w:t>rials</w:t>
      </w:r>
      <w:r w:rsidR="006A3ACC">
        <w:rPr>
          <w:rFonts w:cstheme="minorHAnsi"/>
          <w:b/>
          <w:bCs/>
          <w:sz w:val="24"/>
          <w:szCs w:val="24"/>
        </w:rPr>
        <w:t>.</w:t>
      </w:r>
    </w:p>
    <w:p w14:paraId="214FCCE6" w14:textId="77777777" w:rsidR="00315072" w:rsidRDefault="00315072" w:rsidP="003B1C9A">
      <w:pPr>
        <w:pStyle w:val="ListParagraph"/>
        <w:widowControl/>
        <w:autoSpaceDE w:val="0"/>
        <w:autoSpaceDN w:val="0"/>
        <w:adjustRightInd w:val="0"/>
        <w:rPr>
          <w:rFonts w:cstheme="minorHAnsi"/>
          <w:b/>
          <w:bCs/>
          <w:sz w:val="24"/>
        </w:rPr>
      </w:pPr>
    </w:p>
    <w:p w14:paraId="5F81133F" w14:textId="42F62FD9" w:rsidR="00A4448E" w:rsidRDefault="004A7927" w:rsidP="00A4448E">
      <w:pPr>
        <w:pStyle w:val="ListParagraph"/>
        <w:widowControl/>
        <w:numPr>
          <w:ilvl w:val="0"/>
          <w:numId w:val="6"/>
        </w:numPr>
        <w:autoSpaceDE w:val="0"/>
        <w:autoSpaceDN w:val="0"/>
        <w:adjustRightInd w:val="0"/>
        <w:rPr>
          <w:rFonts w:cstheme="minorHAnsi"/>
          <w:bCs/>
        </w:rPr>
      </w:pPr>
      <w:r w:rsidRPr="00375093">
        <w:rPr>
          <w:rFonts w:cstheme="minorHAnsi"/>
          <w:b/>
          <w:bCs/>
        </w:rPr>
        <w:t>Is this study Exempt</w:t>
      </w:r>
      <w:r w:rsidRPr="00375093">
        <w:rPr>
          <w:rFonts w:cstheme="minorHAnsi"/>
          <w:bCs/>
        </w:rPr>
        <w:t xml:space="preserve"> from Federal Regulations</w:t>
      </w:r>
      <w:r>
        <w:rPr>
          <w:rFonts w:cstheme="minorHAnsi"/>
          <w:bCs/>
        </w:rPr>
        <w:t>?</w:t>
      </w:r>
      <w:r w:rsidR="003B1C9A">
        <w:rPr>
          <w:rFonts w:cstheme="minorHAnsi"/>
          <w:bCs/>
        </w:rPr>
        <w:t xml:space="preserve"> Yes or No</w:t>
      </w:r>
      <w:r w:rsidRPr="00375093">
        <w:rPr>
          <w:rFonts w:cstheme="minorHAnsi"/>
          <w:bCs/>
        </w:rPr>
        <w:t xml:space="preserve"> (refer to IRB </w:t>
      </w:r>
      <w:r>
        <w:rPr>
          <w:rFonts w:cstheme="minorHAnsi"/>
          <w:bCs/>
        </w:rPr>
        <w:t xml:space="preserve">determination </w:t>
      </w:r>
      <w:r w:rsidRPr="00375093">
        <w:rPr>
          <w:rFonts w:cstheme="minorHAnsi"/>
          <w:bCs/>
        </w:rPr>
        <w:t>letter</w:t>
      </w:r>
      <w:r w:rsidR="003B1C9A">
        <w:rPr>
          <w:rFonts w:cstheme="minorHAnsi"/>
          <w:bCs/>
        </w:rPr>
        <w:t xml:space="preserve"> for exemption category or review exempt criteria at </w:t>
      </w:r>
      <w:hyperlink r:id="rId12" w:history="1">
        <w:r w:rsidR="003B1C9A" w:rsidRPr="00315072">
          <w:rPr>
            <w:rStyle w:val="Hyperlink"/>
            <w:rFonts w:cstheme="minorHAnsi"/>
            <w:bCs/>
          </w:rPr>
          <w:t xml:space="preserve">here </w:t>
        </w:r>
      </w:hyperlink>
    </w:p>
    <w:p w14:paraId="3F42C185" w14:textId="77777777" w:rsidR="00A4448E" w:rsidRDefault="004A7927" w:rsidP="00A4448E">
      <w:pPr>
        <w:pStyle w:val="ListParagraph"/>
        <w:widowControl/>
        <w:numPr>
          <w:ilvl w:val="0"/>
          <w:numId w:val="6"/>
        </w:numPr>
        <w:autoSpaceDE w:val="0"/>
        <w:autoSpaceDN w:val="0"/>
        <w:adjustRightInd w:val="0"/>
        <w:rPr>
          <w:rFonts w:cstheme="minorHAnsi"/>
          <w:bCs/>
        </w:rPr>
      </w:pPr>
      <w:r w:rsidRPr="00A4448E">
        <w:rPr>
          <w:rFonts w:cstheme="minorHAnsi"/>
          <w:b/>
          <w:bCs/>
        </w:rPr>
        <w:t>If yes,</w:t>
      </w:r>
      <w:r w:rsidRPr="00A4448E">
        <w:rPr>
          <w:rFonts w:cstheme="minorHAnsi"/>
          <w:bCs/>
        </w:rPr>
        <w:t xml:space="preserve"> indicate the Exemption Number.</w:t>
      </w:r>
    </w:p>
    <w:p w14:paraId="02C03B18" w14:textId="1A40B3E9" w:rsidR="004A7927" w:rsidRPr="00A4448E" w:rsidRDefault="004A7927" w:rsidP="00A4448E">
      <w:pPr>
        <w:pStyle w:val="ListParagraph"/>
        <w:widowControl/>
        <w:numPr>
          <w:ilvl w:val="0"/>
          <w:numId w:val="6"/>
        </w:numPr>
        <w:autoSpaceDE w:val="0"/>
        <w:autoSpaceDN w:val="0"/>
        <w:adjustRightInd w:val="0"/>
        <w:rPr>
          <w:rFonts w:cstheme="minorHAnsi"/>
          <w:bCs/>
        </w:rPr>
      </w:pPr>
      <w:r w:rsidRPr="00A4448E">
        <w:rPr>
          <w:rFonts w:cstheme="minorHAnsi"/>
          <w:b/>
          <w:bCs/>
        </w:rPr>
        <w:t>Is this study a Clinical Trial?</w:t>
      </w:r>
      <w:r w:rsidRPr="00A4448E">
        <w:rPr>
          <w:rFonts w:cstheme="minorHAnsi"/>
          <w:bCs/>
        </w:rPr>
        <w:t xml:space="preserve"> To determine if your project is a </w:t>
      </w:r>
      <w:hyperlink r:id="rId13" w:anchor="1.4" w:history="1">
        <w:r w:rsidRPr="00A4448E">
          <w:rPr>
            <w:rStyle w:val="Hyperlink"/>
            <w:rFonts w:cstheme="minorHAnsi"/>
            <w:bCs/>
          </w:rPr>
          <w:t>Clinical Trial</w:t>
        </w:r>
      </w:hyperlink>
      <w:r w:rsidRPr="00A4448E">
        <w:rPr>
          <w:rFonts w:cstheme="minorHAnsi"/>
          <w:bCs/>
        </w:rPr>
        <w:t>, answer the 4 questions below. (</w:t>
      </w:r>
      <w:r w:rsidRPr="000B121F">
        <w:t xml:space="preserve">Note that the revised NIH definition of "clinical trials" is broader than in the past and can be found </w:t>
      </w:r>
      <w:hyperlink r:id="rId14" w:history="1">
        <w:r w:rsidRPr="000B121F">
          <w:rPr>
            <w:rStyle w:val="Hyperlink"/>
          </w:rPr>
          <w:t>here</w:t>
        </w:r>
      </w:hyperlink>
      <w:r w:rsidRPr="000B121F">
        <w:t xml:space="preserve">.) </w:t>
      </w:r>
      <w:r w:rsidRPr="00A4448E">
        <w:rPr>
          <w:rFonts w:cstheme="minorHAnsi"/>
        </w:rPr>
        <w:t>If the answers to all 4 questions are Yes, then the study meets the definition of a Clinical Trial and additional documentation is required in Section 3 below.</w:t>
      </w:r>
    </w:p>
    <w:p w14:paraId="23A7B8F3" w14:textId="77777777" w:rsidR="004A7927" w:rsidRPr="00230211" w:rsidRDefault="004A7927" w:rsidP="00A4448E">
      <w:pPr>
        <w:pStyle w:val="ListParagraph"/>
        <w:widowControl/>
        <w:numPr>
          <w:ilvl w:val="0"/>
          <w:numId w:val="7"/>
        </w:numPr>
        <w:autoSpaceDE w:val="0"/>
        <w:autoSpaceDN w:val="0"/>
        <w:adjustRightInd w:val="0"/>
        <w:rPr>
          <w:rFonts w:cstheme="minorHAnsi"/>
        </w:rPr>
      </w:pPr>
      <w:r w:rsidRPr="00357058">
        <w:rPr>
          <w:rFonts w:cstheme="minorHAnsi"/>
          <w:bCs/>
        </w:rPr>
        <w:t>Does the study involve human participants?</w:t>
      </w:r>
    </w:p>
    <w:p w14:paraId="746F02B7" w14:textId="77777777" w:rsidR="004A7927" w:rsidRPr="001E693F" w:rsidRDefault="004A7927" w:rsidP="00A4448E">
      <w:pPr>
        <w:pStyle w:val="ListParagraph"/>
        <w:widowControl/>
        <w:numPr>
          <w:ilvl w:val="0"/>
          <w:numId w:val="7"/>
        </w:numPr>
        <w:autoSpaceDE w:val="0"/>
        <w:autoSpaceDN w:val="0"/>
        <w:adjustRightInd w:val="0"/>
        <w:rPr>
          <w:rFonts w:cstheme="minorHAnsi"/>
        </w:rPr>
      </w:pPr>
      <w:r w:rsidRPr="001E693F">
        <w:rPr>
          <w:rFonts w:cstheme="minorHAnsi"/>
          <w:bCs/>
        </w:rPr>
        <w:t>Are the participants prospectively assigned to an intervention?</w:t>
      </w:r>
    </w:p>
    <w:p w14:paraId="61C81F6A" w14:textId="77777777" w:rsidR="004A7927" w:rsidRPr="001E693F" w:rsidRDefault="004A7927" w:rsidP="00A4448E">
      <w:pPr>
        <w:pStyle w:val="ListParagraph"/>
        <w:widowControl/>
        <w:numPr>
          <w:ilvl w:val="0"/>
          <w:numId w:val="7"/>
        </w:numPr>
        <w:autoSpaceDE w:val="0"/>
        <w:autoSpaceDN w:val="0"/>
        <w:adjustRightInd w:val="0"/>
        <w:rPr>
          <w:rFonts w:cstheme="minorHAnsi"/>
        </w:rPr>
      </w:pPr>
      <w:r w:rsidRPr="001E693F">
        <w:rPr>
          <w:rFonts w:cstheme="minorHAnsi"/>
          <w:bCs/>
        </w:rPr>
        <w:t>Is the study designed to evaluate the effect of the intervention on the participants?</w:t>
      </w:r>
    </w:p>
    <w:p w14:paraId="6FE36F3D" w14:textId="1DB52D82" w:rsidR="004A7927" w:rsidRPr="004A7927" w:rsidRDefault="004A7927" w:rsidP="00A4448E">
      <w:pPr>
        <w:pStyle w:val="ListParagraph"/>
        <w:widowControl/>
        <w:numPr>
          <w:ilvl w:val="0"/>
          <w:numId w:val="7"/>
        </w:numPr>
        <w:autoSpaceDE w:val="0"/>
        <w:autoSpaceDN w:val="0"/>
        <w:adjustRightInd w:val="0"/>
        <w:rPr>
          <w:rFonts w:cstheme="minorHAnsi"/>
        </w:rPr>
      </w:pPr>
      <w:r w:rsidRPr="001E693F">
        <w:rPr>
          <w:rFonts w:cstheme="minorHAnsi"/>
          <w:bCs/>
        </w:rPr>
        <w:t>Is the effect that will be evaluated a health-related biomedical or behavioral outcome?</w:t>
      </w:r>
    </w:p>
    <w:p w14:paraId="5F72BF9F" w14:textId="657AC44A" w:rsidR="004A7927" w:rsidRPr="00A4448E" w:rsidRDefault="004A7927" w:rsidP="00A4448E">
      <w:pPr>
        <w:pStyle w:val="ListParagraph"/>
        <w:numPr>
          <w:ilvl w:val="0"/>
          <w:numId w:val="8"/>
        </w:numPr>
        <w:autoSpaceDE w:val="0"/>
        <w:autoSpaceDN w:val="0"/>
        <w:adjustRightInd w:val="0"/>
        <w:rPr>
          <w:rFonts w:cstheme="minorHAnsi"/>
        </w:rPr>
      </w:pPr>
      <w:r w:rsidRPr="00A4448E">
        <w:rPr>
          <w:rFonts w:cstheme="minorHAnsi"/>
          <w:b/>
          <w:bCs/>
        </w:rPr>
        <w:t>NCT #</w:t>
      </w:r>
      <w:r w:rsidRPr="00A4448E">
        <w:rPr>
          <w:rFonts w:cstheme="minorHAnsi"/>
        </w:rPr>
        <w:t xml:space="preserve"> - only for clinical trials. If not available at time of grant submission, can </w:t>
      </w:r>
      <w:r w:rsidR="00B73A95">
        <w:rPr>
          <w:rFonts w:cstheme="minorHAnsi"/>
        </w:rPr>
        <w:t>enter at later time.</w:t>
      </w:r>
      <w:r w:rsidRPr="00A4448E">
        <w:rPr>
          <w:rFonts w:cstheme="minorHAnsi"/>
        </w:rPr>
        <w:t xml:space="preserve"> </w:t>
      </w:r>
    </w:p>
    <w:p w14:paraId="50BCE61B" w14:textId="77777777" w:rsidR="00A4448E" w:rsidRDefault="00A4448E" w:rsidP="00A4448E">
      <w:pPr>
        <w:autoSpaceDE w:val="0"/>
        <w:autoSpaceDN w:val="0"/>
        <w:adjustRightInd w:val="0"/>
        <w:spacing w:after="0"/>
        <w:rPr>
          <w:rFonts w:cstheme="minorHAnsi"/>
        </w:rPr>
      </w:pPr>
    </w:p>
    <w:p w14:paraId="70BB2FF1" w14:textId="162824AC" w:rsidR="004A7927" w:rsidRDefault="004A7927" w:rsidP="00A4448E">
      <w:pPr>
        <w:autoSpaceDE w:val="0"/>
        <w:autoSpaceDN w:val="0"/>
        <w:adjustRightInd w:val="0"/>
        <w:spacing w:after="0"/>
        <w:rPr>
          <w:rFonts w:cstheme="minorHAnsi"/>
          <w:b/>
          <w:bCs/>
          <w:sz w:val="24"/>
        </w:rPr>
      </w:pPr>
      <w:r w:rsidRPr="000270F1">
        <w:rPr>
          <w:rFonts w:cstheme="minorHAnsi"/>
          <w:b/>
          <w:bCs/>
          <w:sz w:val="24"/>
          <w:highlight w:val="cyan"/>
          <w:u w:val="single"/>
        </w:rPr>
        <w:t>Section 2</w:t>
      </w:r>
      <w:r w:rsidRPr="007209C7">
        <w:rPr>
          <w:rFonts w:cstheme="minorHAnsi"/>
          <w:b/>
          <w:bCs/>
          <w:sz w:val="24"/>
        </w:rPr>
        <w:t xml:space="preserve"> – Items 1-</w:t>
      </w:r>
      <w:r w:rsidR="00315072">
        <w:rPr>
          <w:rFonts w:cstheme="minorHAnsi"/>
          <w:b/>
          <w:bCs/>
          <w:sz w:val="24"/>
        </w:rPr>
        <w:t>9</w:t>
      </w:r>
      <w:r w:rsidRPr="007209C7">
        <w:rPr>
          <w:rFonts w:cstheme="minorHAnsi"/>
          <w:b/>
          <w:bCs/>
          <w:sz w:val="24"/>
        </w:rPr>
        <w:t xml:space="preserve"> are required for all </w:t>
      </w:r>
      <w:r>
        <w:rPr>
          <w:rFonts w:cstheme="minorHAnsi"/>
          <w:b/>
          <w:bCs/>
          <w:sz w:val="24"/>
        </w:rPr>
        <w:t xml:space="preserve">human subject research </w:t>
      </w:r>
      <w:r w:rsidRPr="007209C7">
        <w:rPr>
          <w:rFonts w:cstheme="minorHAnsi"/>
          <w:b/>
          <w:bCs/>
          <w:sz w:val="24"/>
        </w:rPr>
        <w:t>projects EXCEPT for those</w:t>
      </w:r>
      <w:r>
        <w:rPr>
          <w:rFonts w:cstheme="minorHAnsi"/>
          <w:b/>
          <w:bCs/>
          <w:sz w:val="24"/>
        </w:rPr>
        <w:t xml:space="preserve"> studies</w:t>
      </w:r>
      <w:r w:rsidRPr="007209C7">
        <w:rPr>
          <w:rFonts w:cstheme="minorHAnsi"/>
          <w:b/>
          <w:bCs/>
          <w:sz w:val="24"/>
        </w:rPr>
        <w:t xml:space="preserve"> determined </w:t>
      </w:r>
      <w:r>
        <w:rPr>
          <w:rFonts w:cstheme="minorHAnsi"/>
          <w:b/>
          <w:bCs/>
          <w:sz w:val="24"/>
        </w:rPr>
        <w:t xml:space="preserve">by the IRB </w:t>
      </w:r>
      <w:r w:rsidRPr="007209C7">
        <w:rPr>
          <w:rFonts w:cstheme="minorHAnsi"/>
          <w:b/>
          <w:bCs/>
          <w:sz w:val="24"/>
        </w:rPr>
        <w:t>to be Exempt category 4</w:t>
      </w:r>
    </w:p>
    <w:p w14:paraId="7C9D1271" w14:textId="77777777" w:rsidR="00315072" w:rsidRDefault="00315072" w:rsidP="00A4448E">
      <w:pPr>
        <w:autoSpaceDE w:val="0"/>
        <w:autoSpaceDN w:val="0"/>
        <w:adjustRightInd w:val="0"/>
        <w:spacing w:after="0"/>
        <w:rPr>
          <w:rFonts w:cstheme="minorHAnsi"/>
          <w:b/>
          <w:bCs/>
          <w:sz w:val="24"/>
        </w:rPr>
      </w:pPr>
    </w:p>
    <w:p w14:paraId="0A25A2DE" w14:textId="77777777" w:rsidR="004A7927" w:rsidRPr="00230211" w:rsidRDefault="004A7927" w:rsidP="004A7927">
      <w:pPr>
        <w:pStyle w:val="ListParagraph"/>
        <w:widowControl/>
        <w:numPr>
          <w:ilvl w:val="0"/>
          <w:numId w:val="5"/>
        </w:numPr>
        <w:shd w:val="clear" w:color="auto" w:fill="FFFFFF"/>
        <w:autoSpaceDE w:val="0"/>
        <w:autoSpaceDN w:val="0"/>
        <w:adjustRightInd w:val="0"/>
        <w:rPr>
          <w:rFonts w:ascii="Calibri" w:hAnsi="Calibri" w:cs="Calibri"/>
          <w:color w:val="000000"/>
        </w:rPr>
      </w:pPr>
      <w:r w:rsidRPr="00357058">
        <w:rPr>
          <w:rFonts w:cstheme="minorHAnsi"/>
          <w:b/>
          <w:bCs/>
        </w:rPr>
        <w:t>Condition or Focus of Study</w:t>
      </w:r>
      <w:r w:rsidRPr="00357058">
        <w:rPr>
          <w:rFonts w:cstheme="minorHAnsi"/>
          <w:bCs/>
        </w:rPr>
        <w:t xml:space="preserve">: </w:t>
      </w:r>
      <w:r>
        <w:t xml:space="preserve">Identify the name(s) of the disease(s) or </w:t>
      </w:r>
      <w:hyperlink r:id="rId15" w:anchor="2.1" w:history="1">
        <w:r w:rsidRPr="00847492">
          <w:rPr>
            <w:rStyle w:val="Hyperlink"/>
          </w:rPr>
          <w:t>condition</w:t>
        </w:r>
      </w:hyperlink>
      <w:r>
        <w:t xml:space="preserve">(s) you are studying, or the focus of the study. If available, use appropriate descriptors from </w:t>
      </w:r>
      <w:hyperlink r:id="rId16" w:history="1">
        <w:r>
          <w:rPr>
            <w:rStyle w:val="Hyperlink"/>
          </w:rPr>
          <w:t>NLM's Medical Subject Headings</w:t>
        </w:r>
      </w:hyperlink>
      <w:r>
        <w:t xml:space="preserve"> so the application can be categorized. </w:t>
      </w:r>
      <w:r w:rsidRPr="00357058">
        <w:rPr>
          <w:rFonts w:cstheme="minorHAnsi"/>
          <w:bCs/>
        </w:rPr>
        <w:t xml:space="preserve">(At least 1 entry is required, up to 20 are </w:t>
      </w:r>
      <w:r w:rsidRPr="00230211">
        <w:rPr>
          <w:rFonts w:cstheme="minorHAnsi"/>
          <w:bCs/>
        </w:rPr>
        <w:t>allowed)</w:t>
      </w:r>
      <w:r w:rsidRPr="00357058">
        <w:rPr>
          <w:rFonts w:ascii="Calibri" w:hAnsi="Calibri" w:cs="Calibri"/>
          <w:color w:val="000000"/>
        </w:rPr>
        <w:t xml:space="preserve">       </w:t>
      </w:r>
    </w:p>
    <w:p w14:paraId="60E5E53B" w14:textId="77777777" w:rsidR="004A7927" w:rsidRPr="00230211" w:rsidRDefault="004A7927" w:rsidP="004A7927">
      <w:pPr>
        <w:pStyle w:val="ListParagraph"/>
        <w:widowControl/>
        <w:numPr>
          <w:ilvl w:val="0"/>
          <w:numId w:val="5"/>
        </w:numPr>
        <w:shd w:val="clear" w:color="auto" w:fill="FFFFFF"/>
        <w:autoSpaceDE w:val="0"/>
        <w:autoSpaceDN w:val="0"/>
        <w:adjustRightInd w:val="0"/>
        <w:rPr>
          <w:rFonts w:ascii="Calibri" w:hAnsi="Calibri" w:cs="Calibri"/>
          <w:color w:val="000000"/>
        </w:rPr>
      </w:pPr>
      <w:r w:rsidRPr="00230211">
        <w:rPr>
          <w:rFonts w:cstheme="minorHAnsi"/>
          <w:b/>
          <w:bCs/>
        </w:rPr>
        <w:t>Eligibility Criteria</w:t>
      </w:r>
      <w:r w:rsidRPr="00230211">
        <w:rPr>
          <w:rFonts w:cstheme="minorHAnsi"/>
          <w:bCs/>
        </w:rPr>
        <w:t>: List the study’s inclusion &amp; exclusion criteria. (max. 10,000 characters)</w:t>
      </w:r>
      <w:r w:rsidRPr="00357058">
        <w:rPr>
          <w:rFonts w:ascii="Calibri" w:hAnsi="Calibri" w:cs="Calibri"/>
          <w:color w:val="000000"/>
        </w:rPr>
        <w:t xml:space="preserve">        </w:t>
      </w:r>
    </w:p>
    <w:p w14:paraId="6E97E651" w14:textId="51631A46" w:rsidR="004A7927" w:rsidRPr="00230211" w:rsidRDefault="004A7927" w:rsidP="004A7927">
      <w:pPr>
        <w:pStyle w:val="ListParagraph"/>
        <w:widowControl/>
        <w:numPr>
          <w:ilvl w:val="0"/>
          <w:numId w:val="5"/>
        </w:numPr>
        <w:shd w:val="clear" w:color="auto" w:fill="FFFFFF"/>
        <w:autoSpaceDE w:val="0"/>
        <w:autoSpaceDN w:val="0"/>
        <w:adjustRightInd w:val="0"/>
        <w:rPr>
          <w:rFonts w:ascii="Calibri" w:hAnsi="Calibri" w:cs="Calibri"/>
          <w:color w:val="000000"/>
        </w:rPr>
      </w:pPr>
      <w:r w:rsidRPr="00230211">
        <w:rPr>
          <w:rFonts w:cstheme="minorHAnsi"/>
          <w:b/>
          <w:bCs/>
        </w:rPr>
        <w:t>Age Limits</w:t>
      </w:r>
      <w:r w:rsidRPr="00230211">
        <w:rPr>
          <w:rFonts w:cstheme="minorHAnsi"/>
          <w:bCs/>
        </w:rPr>
        <w:t xml:space="preserve">: Provide the minimum and maximum age for </w:t>
      </w:r>
      <w:r w:rsidR="00315072">
        <w:rPr>
          <w:rFonts w:cstheme="minorHAnsi"/>
          <w:bCs/>
        </w:rPr>
        <w:t xml:space="preserve">study </w:t>
      </w:r>
      <w:r w:rsidRPr="00230211">
        <w:rPr>
          <w:rFonts w:cstheme="minorHAnsi"/>
          <w:bCs/>
        </w:rPr>
        <w:t>participants</w:t>
      </w:r>
      <w:r w:rsidRPr="000A4558">
        <w:rPr>
          <w:rFonts w:cstheme="minorHAnsi"/>
          <w:bCs/>
        </w:rPr>
        <w:t xml:space="preserve">. </w:t>
      </w:r>
      <w:r w:rsidRPr="00357058">
        <w:rPr>
          <w:rFonts w:ascii="Calibri" w:hAnsi="Calibri" w:cs="Calibri"/>
          <w:color w:val="000000"/>
        </w:rPr>
        <w:t xml:space="preserve">       </w:t>
      </w:r>
    </w:p>
    <w:p w14:paraId="546BA21E" w14:textId="77777777" w:rsidR="004A7927" w:rsidRPr="00527622" w:rsidRDefault="004A7927" w:rsidP="004A7927">
      <w:pPr>
        <w:pStyle w:val="ListParagraph"/>
        <w:widowControl/>
        <w:numPr>
          <w:ilvl w:val="0"/>
          <w:numId w:val="5"/>
        </w:numPr>
        <w:autoSpaceDE w:val="0"/>
        <w:autoSpaceDN w:val="0"/>
        <w:adjustRightInd w:val="0"/>
        <w:rPr>
          <w:rFonts w:cstheme="minorHAnsi"/>
        </w:rPr>
      </w:pPr>
      <w:r w:rsidRPr="00C76E99">
        <w:rPr>
          <w:rFonts w:cstheme="minorHAnsi"/>
          <w:b/>
          <w:bCs/>
        </w:rPr>
        <w:t>Recruitment Status</w:t>
      </w:r>
      <w:r w:rsidRPr="00527622">
        <w:rPr>
          <w:rFonts w:cstheme="minorHAnsi"/>
          <w:bCs/>
        </w:rPr>
        <w:t xml:space="preserve">: </w:t>
      </w:r>
      <w:r>
        <w:rPr>
          <w:rFonts w:cstheme="minorHAnsi"/>
          <w:bCs/>
        </w:rPr>
        <w:t xml:space="preserve">Select the status that best describes the proposed study. </w:t>
      </w:r>
    </w:p>
    <w:p w14:paraId="403739EE" w14:textId="2FDE8E29" w:rsidR="004A7927" w:rsidRDefault="004A7927" w:rsidP="004A7927">
      <w:pPr>
        <w:pStyle w:val="ListParagraph"/>
        <w:widowControl/>
        <w:numPr>
          <w:ilvl w:val="0"/>
          <w:numId w:val="2"/>
        </w:numPr>
        <w:autoSpaceDE w:val="0"/>
        <w:autoSpaceDN w:val="0"/>
        <w:adjustRightInd w:val="0"/>
        <w:rPr>
          <w:rFonts w:cstheme="minorHAnsi"/>
          <w:bCs/>
        </w:rPr>
      </w:pPr>
      <w:r>
        <w:rPr>
          <w:rFonts w:cstheme="minorHAnsi"/>
          <w:bCs/>
        </w:rPr>
        <w:t>Not yet recruiting</w:t>
      </w:r>
      <w:r w:rsidR="00315072">
        <w:rPr>
          <w:rFonts w:cstheme="minorHAnsi"/>
          <w:bCs/>
        </w:rPr>
        <w:t xml:space="preserve">, </w:t>
      </w:r>
    </w:p>
    <w:p w14:paraId="21B641EB" w14:textId="77777777" w:rsidR="004A7927" w:rsidRDefault="004A7927" w:rsidP="004A7927">
      <w:pPr>
        <w:pStyle w:val="ListParagraph"/>
        <w:widowControl/>
        <w:numPr>
          <w:ilvl w:val="0"/>
          <w:numId w:val="2"/>
        </w:numPr>
        <w:autoSpaceDE w:val="0"/>
        <w:autoSpaceDN w:val="0"/>
        <w:adjustRightInd w:val="0"/>
        <w:rPr>
          <w:rFonts w:cstheme="minorHAnsi"/>
          <w:bCs/>
        </w:rPr>
      </w:pPr>
      <w:r>
        <w:rPr>
          <w:rFonts w:cstheme="minorHAnsi"/>
          <w:bCs/>
        </w:rPr>
        <w:t>Recruiting</w:t>
      </w:r>
    </w:p>
    <w:p w14:paraId="680BA1C5" w14:textId="77777777" w:rsidR="004A7927" w:rsidRDefault="004A7927" w:rsidP="004A7927">
      <w:pPr>
        <w:pStyle w:val="ListParagraph"/>
        <w:widowControl/>
        <w:numPr>
          <w:ilvl w:val="0"/>
          <w:numId w:val="2"/>
        </w:numPr>
        <w:autoSpaceDE w:val="0"/>
        <w:autoSpaceDN w:val="0"/>
        <w:adjustRightInd w:val="0"/>
        <w:rPr>
          <w:rFonts w:cstheme="minorHAnsi"/>
          <w:bCs/>
        </w:rPr>
      </w:pPr>
      <w:r>
        <w:rPr>
          <w:rFonts w:cstheme="minorHAnsi"/>
          <w:bCs/>
        </w:rPr>
        <w:t>Enrolling by invitation</w:t>
      </w:r>
    </w:p>
    <w:p w14:paraId="2149F4C2" w14:textId="77777777" w:rsidR="004A7927" w:rsidRDefault="004A7927" w:rsidP="004A7927">
      <w:pPr>
        <w:pStyle w:val="ListParagraph"/>
        <w:widowControl/>
        <w:numPr>
          <w:ilvl w:val="0"/>
          <w:numId w:val="2"/>
        </w:numPr>
        <w:autoSpaceDE w:val="0"/>
        <w:autoSpaceDN w:val="0"/>
        <w:adjustRightInd w:val="0"/>
        <w:rPr>
          <w:rFonts w:cstheme="minorHAnsi"/>
          <w:bCs/>
        </w:rPr>
      </w:pPr>
      <w:r>
        <w:rPr>
          <w:rFonts w:cstheme="minorHAnsi"/>
          <w:bCs/>
        </w:rPr>
        <w:t>Active, not recruiting</w:t>
      </w:r>
    </w:p>
    <w:p w14:paraId="2D3F896C" w14:textId="77777777" w:rsidR="004A7927" w:rsidRDefault="004A7927" w:rsidP="004A7927">
      <w:pPr>
        <w:pStyle w:val="ListParagraph"/>
        <w:widowControl/>
        <w:numPr>
          <w:ilvl w:val="0"/>
          <w:numId w:val="2"/>
        </w:numPr>
        <w:autoSpaceDE w:val="0"/>
        <w:autoSpaceDN w:val="0"/>
        <w:adjustRightInd w:val="0"/>
        <w:rPr>
          <w:rFonts w:cstheme="minorHAnsi"/>
          <w:bCs/>
        </w:rPr>
      </w:pPr>
      <w:r>
        <w:rPr>
          <w:rFonts w:cstheme="minorHAnsi"/>
          <w:bCs/>
        </w:rPr>
        <w:t>Completed</w:t>
      </w:r>
    </w:p>
    <w:p w14:paraId="7987D0FE" w14:textId="77777777" w:rsidR="004A7927" w:rsidRDefault="004A7927" w:rsidP="004A7927">
      <w:pPr>
        <w:pStyle w:val="ListParagraph"/>
        <w:widowControl/>
        <w:numPr>
          <w:ilvl w:val="0"/>
          <w:numId w:val="2"/>
        </w:numPr>
        <w:autoSpaceDE w:val="0"/>
        <w:autoSpaceDN w:val="0"/>
        <w:adjustRightInd w:val="0"/>
        <w:rPr>
          <w:rFonts w:cstheme="minorHAnsi"/>
          <w:bCs/>
        </w:rPr>
      </w:pPr>
      <w:r>
        <w:rPr>
          <w:rFonts w:cstheme="minorHAnsi"/>
          <w:bCs/>
        </w:rPr>
        <w:t>Suspended</w:t>
      </w:r>
    </w:p>
    <w:p w14:paraId="0A363227" w14:textId="47B5A1B6" w:rsidR="004A7927" w:rsidRPr="00315072" w:rsidRDefault="004A7927" w:rsidP="00315072">
      <w:pPr>
        <w:pStyle w:val="ListParagraph"/>
        <w:widowControl/>
        <w:numPr>
          <w:ilvl w:val="0"/>
          <w:numId w:val="2"/>
        </w:numPr>
        <w:autoSpaceDE w:val="0"/>
        <w:autoSpaceDN w:val="0"/>
        <w:adjustRightInd w:val="0"/>
        <w:rPr>
          <w:rFonts w:cstheme="minorHAnsi"/>
          <w:bCs/>
        </w:rPr>
      </w:pPr>
      <w:r>
        <w:rPr>
          <w:rFonts w:cstheme="minorHAnsi"/>
          <w:bCs/>
        </w:rPr>
        <w:t>Terminated (halted prematurely)</w:t>
      </w:r>
      <w:r w:rsidRPr="00315072">
        <w:rPr>
          <w:rFonts w:ascii="Calibri" w:hAnsi="Calibri" w:cs="Calibri"/>
          <w:color w:val="000000"/>
        </w:rPr>
        <w:t xml:space="preserve">   </w:t>
      </w:r>
    </w:p>
    <w:p w14:paraId="489D5461" w14:textId="77777777" w:rsidR="00263932" w:rsidRDefault="00263932" w:rsidP="00A4448E">
      <w:pPr>
        <w:autoSpaceDE w:val="0"/>
        <w:autoSpaceDN w:val="0"/>
        <w:adjustRightInd w:val="0"/>
        <w:spacing w:after="0"/>
        <w:rPr>
          <w:rFonts w:cstheme="minorHAnsi"/>
          <w:b/>
          <w:bCs/>
        </w:rPr>
      </w:pPr>
    </w:p>
    <w:p w14:paraId="06F59861" w14:textId="6DC20DEE" w:rsidR="004A7927" w:rsidRPr="00B73A95" w:rsidRDefault="004A7927" w:rsidP="00A4448E">
      <w:pPr>
        <w:autoSpaceDE w:val="0"/>
        <w:autoSpaceDN w:val="0"/>
        <w:adjustRightInd w:val="0"/>
        <w:spacing w:after="0"/>
        <w:rPr>
          <w:bCs/>
          <w:i/>
          <w:iCs/>
        </w:rPr>
      </w:pPr>
      <w:r w:rsidRPr="00B73A95">
        <w:rPr>
          <w:rFonts w:cstheme="minorHAnsi"/>
          <w:b/>
          <w:bCs/>
        </w:rPr>
        <w:t xml:space="preserve">Provide the following information in </w:t>
      </w:r>
      <w:r w:rsidRPr="00B73A95">
        <w:rPr>
          <w:b/>
        </w:rPr>
        <w:t xml:space="preserve">PDF format. </w:t>
      </w:r>
      <w:r w:rsidR="003E7F4D" w:rsidRPr="00B73A95">
        <w:rPr>
          <w:b/>
        </w:rPr>
        <w:t xml:space="preserve">Use a naming convention </w:t>
      </w:r>
      <w:r w:rsidR="006A3ACC">
        <w:rPr>
          <w:b/>
        </w:rPr>
        <w:t xml:space="preserve">that identifies the file content, PI name, date (e.g., </w:t>
      </w:r>
      <w:proofErr w:type="spellStart"/>
      <w:r w:rsidR="003E7F4D" w:rsidRPr="00B73A95">
        <w:rPr>
          <w:bCs/>
          <w:i/>
          <w:iCs/>
        </w:rPr>
        <w:t>InclusionWomen_PI</w:t>
      </w:r>
      <w:proofErr w:type="spellEnd"/>
      <w:r w:rsidR="003E7F4D" w:rsidRPr="00B73A95">
        <w:rPr>
          <w:bCs/>
          <w:i/>
          <w:iCs/>
        </w:rPr>
        <w:t xml:space="preserve"> Last </w:t>
      </w:r>
      <w:proofErr w:type="spellStart"/>
      <w:r w:rsidR="003E7F4D" w:rsidRPr="00B73A95">
        <w:rPr>
          <w:bCs/>
          <w:i/>
          <w:iCs/>
        </w:rPr>
        <w:t>Name_Date</w:t>
      </w:r>
      <w:proofErr w:type="spellEnd"/>
      <w:r w:rsidR="006A3ACC">
        <w:rPr>
          <w:bCs/>
          <w:i/>
          <w:iCs/>
        </w:rPr>
        <w:t>).</w:t>
      </w:r>
    </w:p>
    <w:p w14:paraId="6958A77F" w14:textId="77777777" w:rsidR="00A4448E" w:rsidRDefault="00A4448E" w:rsidP="004A7927">
      <w:pPr>
        <w:pStyle w:val="xxmsonormal"/>
        <w:shd w:val="clear" w:color="auto" w:fill="FFFFFF"/>
        <w:spacing w:before="0" w:beforeAutospacing="0" w:after="0" w:afterAutospacing="0"/>
        <w:rPr>
          <w:rFonts w:ascii="Calibri" w:hAnsi="Calibri" w:cs="Calibri"/>
          <w:b/>
          <w:bCs/>
          <w:color w:val="000000"/>
          <w:sz w:val="22"/>
          <w:szCs w:val="22"/>
          <w:u w:val="single"/>
        </w:rPr>
      </w:pPr>
      <w:bookmarkStart w:id="0" w:name="_Hlk45608840"/>
    </w:p>
    <w:p w14:paraId="6A890780" w14:textId="6F591162" w:rsidR="004A7927" w:rsidRPr="00E86DCA" w:rsidRDefault="00315072" w:rsidP="004A7927">
      <w:pPr>
        <w:pStyle w:val="xxmsonormal"/>
        <w:shd w:val="clear" w:color="auto" w:fill="FFFFFF"/>
        <w:spacing w:before="0" w:beforeAutospacing="0" w:after="0" w:afterAutospacing="0"/>
        <w:rPr>
          <w:rFonts w:ascii="Calibri" w:hAnsi="Calibri" w:cs="Calibri"/>
          <w:b/>
          <w:bCs/>
          <w:color w:val="000000"/>
          <w:sz w:val="22"/>
          <w:szCs w:val="22"/>
          <w:u w:val="single"/>
        </w:rPr>
      </w:pPr>
      <w:r>
        <w:rPr>
          <w:rFonts w:ascii="Calibri" w:hAnsi="Calibri" w:cs="Calibri"/>
          <w:b/>
          <w:bCs/>
          <w:color w:val="000000"/>
          <w:sz w:val="22"/>
          <w:szCs w:val="22"/>
          <w:u w:val="single"/>
        </w:rPr>
        <w:t>5</w:t>
      </w:r>
      <w:r w:rsidR="004A7927">
        <w:rPr>
          <w:rFonts w:ascii="Calibri" w:hAnsi="Calibri" w:cs="Calibri"/>
          <w:b/>
          <w:bCs/>
          <w:color w:val="000000"/>
          <w:sz w:val="22"/>
          <w:szCs w:val="22"/>
          <w:u w:val="single"/>
        </w:rPr>
        <w:t>.</w:t>
      </w:r>
      <w:r w:rsidR="004A7927" w:rsidRPr="00E86DCA">
        <w:rPr>
          <w:rFonts w:ascii="Calibri" w:hAnsi="Calibri" w:cs="Calibri"/>
          <w:b/>
          <w:bCs/>
          <w:color w:val="000000"/>
          <w:sz w:val="22"/>
          <w:szCs w:val="22"/>
          <w:u w:val="single"/>
        </w:rPr>
        <w:t>  Inclusion of Individuals Across the Lifespan</w:t>
      </w:r>
    </w:p>
    <w:p w14:paraId="25F1BB5A" w14:textId="5A2BB222" w:rsidR="004A7927" w:rsidRDefault="004A7927" w:rsidP="004A7927">
      <w:pPr>
        <w:pStyle w:val="xxmsonormal"/>
        <w:shd w:val="clear" w:color="auto" w:fill="FFFFFF"/>
        <w:spacing w:before="0" w:beforeAutospacing="0" w:after="0" w:afterAutospacing="0"/>
        <w:rPr>
          <w:rFonts w:asciiTheme="minorHAnsi" w:hAnsiTheme="minorHAnsi" w:cstheme="minorHAnsi"/>
          <w:color w:val="000000"/>
          <w:sz w:val="22"/>
          <w:szCs w:val="22"/>
        </w:rPr>
      </w:pPr>
      <w:r w:rsidRPr="00E86DCA">
        <w:rPr>
          <w:rFonts w:asciiTheme="minorHAnsi" w:hAnsiTheme="minorHAnsi" w:cstheme="minorHAnsi"/>
          <w:sz w:val="22"/>
          <w:szCs w:val="22"/>
        </w:rPr>
        <w:t>Individuals of all ages are expected to be included unless there are scientific or ethical reasons not to include them. Discuss whether individuals will be excluded based on age and provide a rationale for the age of study participant</w:t>
      </w:r>
      <w:r>
        <w:rPr>
          <w:rFonts w:asciiTheme="minorHAnsi" w:hAnsiTheme="minorHAnsi" w:cstheme="minorHAnsi"/>
          <w:sz w:val="22"/>
          <w:szCs w:val="22"/>
        </w:rPr>
        <w:t>s</w:t>
      </w:r>
      <w:r w:rsidRPr="00E86DCA">
        <w:rPr>
          <w:rFonts w:asciiTheme="minorHAnsi" w:hAnsiTheme="minorHAnsi" w:cstheme="minorHAnsi"/>
          <w:sz w:val="22"/>
          <w:szCs w:val="22"/>
        </w:rPr>
        <w:t>. Include a description of the expertise of the team for working with individuals of ages included</w:t>
      </w:r>
      <w:r>
        <w:rPr>
          <w:rFonts w:asciiTheme="minorHAnsi" w:hAnsiTheme="minorHAnsi" w:cstheme="minorHAnsi"/>
          <w:sz w:val="22"/>
          <w:szCs w:val="22"/>
        </w:rPr>
        <w:t xml:space="preserve"> </w:t>
      </w:r>
      <w:r w:rsidRPr="00E86DCA">
        <w:rPr>
          <w:rFonts w:asciiTheme="minorHAnsi" w:hAnsiTheme="minorHAnsi" w:cstheme="minorHAnsi"/>
          <w:sz w:val="22"/>
          <w:szCs w:val="22"/>
        </w:rPr>
        <w:t xml:space="preserve">and how age distribution of participants will contribute to a meaningful analysis relative to the purpose of the study. </w:t>
      </w:r>
      <w:r w:rsidRPr="00E86DCA">
        <w:rPr>
          <w:rFonts w:asciiTheme="minorHAnsi" w:hAnsiTheme="minorHAnsi" w:cstheme="minorHAnsi"/>
          <w:color w:val="000000"/>
          <w:sz w:val="22"/>
          <w:szCs w:val="22"/>
        </w:rPr>
        <w:t>(See NIH instructions for preparing section</w:t>
      </w:r>
      <w:r w:rsidR="00FC0F2F">
        <w:rPr>
          <w:rFonts w:asciiTheme="minorHAnsi" w:hAnsiTheme="minorHAnsi" w:cstheme="minorHAnsi"/>
          <w:color w:val="000000"/>
          <w:sz w:val="22"/>
          <w:szCs w:val="22"/>
        </w:rPr>
        <w:t xml:space="preserve"> 2.3.a </w:t>
      </w:r>
      <w:hyperlink r:id="rId17" w:anchor="2.3.a" w:history="1">
        <w:r w:rsidR="00FC0F2F" w:rsidRPr="00FC0F2F">
          <w:rPr>
            <w:rStyle w:val="Hyperlink"/>
            <w:rFonts w:asciiTheme="minorHAnsi" w:hAnsiTheme="minorHAnsi" w:cstheme="minorHAnsi"/>
            <w:sz w:val="22"/>
            <w:szCs w:val="22"/>
          </w:rPr>
          <w:t>here</w:t>
        </w:r>
      </w:hyperlink>
      <w:r w:rsidR="00FC0F2F">
        <w:rPr>
          <w:rFonts w:asciiTheme="minorHAnsi" w:hAnsiTheme="minorHAnsi" w:cstheme="minorHAnsi"/>
          <w:color w:val="000000"/>
          <w:sz w:val="22"/>
          <w:szCs w:val="22"/>
        </w:rPr>
        <w:t>)</w:t>
      </w:r>
      <w:r w:rsidRPr="00E86DCA">
        <w:rPr>
          <w:rFonts w:asciiTheme="minorHAnsi" w:hAnsiTheme="minorHAnsi" w:cstheme="minorHAnsi"/>
          <w:color w:val="000000"/>
          <w:sz w:val="22"/>
          <w:szCs w:val="22"/>
        </w:rPr>
        <w:t>.</w:t>
      </w:r>
    </w:p>
    <w:p w14:paraId="45AD3D38" w14:textId="77777777" w:rsidR="004A7927" w:rsidRPr="002A3B54" w:rsidRDefault="004A7927" w:rsidP="004A7927">
      <w:pPr>
        <w:pStyle w:val="xxmsonormal"/>
        <w:shd w:val="clear" w:color="auto" w:fill="FFFFFF"/>
        <w:spacing w:before="0" w:beforeAutospacing="0" w:after="0" w:afterAutospacing="0"/>
        <w:rPr>
          <w:rFonts w:ascii="Calibri" w:hAnsi="Calibri" w:cs="Calibri"/>
          <w:color w:val="000000"/>
          <w:sz w:val="22"/>
          <w:szCs w:val="22"/>
        </w:rPr>
      </w:pPr>
      <w:r w:rsidRPr="008317C8">
        <w:rPr>
          <w:rFonts w:ascii="Calibri" w:hAnsi="Calibri" w:cs="Calibri"/>
          <w:b/>
          <w:color w:val="000000"/>
          <w:sz w:val="22"/>
          <w:szCs w:val="22"/>
        </w:rPr>
        <w:t>Note</w:t>
      </w:r>
      <w:r>
        <w:rPr>
          <w:rFonts w:ascii="Calibri" w:hAnsi="Calibri" w:cs="Calibri"/>
          <w:color w:val="000000"/>
          <w:sz w:val="22"/>
          <w:szCs w:val="22"/>
        </w:rPr>
        <w:t>: If your research is Exempt Category 4, you don’t need to submit this item.</w:t>
      </w:r>
    </w:p>
    <w:p w14:paraId="221258CC" w14:textId="77777777" w:rsidR="004A7927" w:rsidRDefault="004A7927" w:rsidP="004A7927">
      <w:pPr>
        <w:pStyle w:val="xxmsonormal"/>
        <w:shd w:val="clear" w:color="auto" w:fill="FFFFFF"/>
        <w:spacing w:before="0" w:beforeAutospacing="0" w:after="0" w:afterAutospacing="0"/>
        <w:rPr>
          <w:rFonts w:ascii="Calibri" w:hAnsi="Calibri" w:cs="Calibri"/>
          <w:b/>
          <w:bCs/>
          <w:color w:val="000000"/>
          <w:sz w:val="22"/>
          <w:szCs w:val="22"/>
          <w:u w:val="single"/>
        </w:rPr>
      </w:pPr>
    </w:p>
    <w:p w14:paraId="34E56094" w14:textId="6CBE2772" w:rsidR="004A7927" w:rsidRPr="00500A88" w:rsidRDefault="00315072" w:rsidP="004A7927">
      <w:pPr>
        <w:pStyle w:val="xxmsonormal"/>
        <w:shd w:val="clear" w:color="auto" w:fill="FFFFFF"/>
        <w:tabs>
          <w:tab w:val="right" w:pos="9560"/>
        </w:tabs>
        <w:spacing w:before="0" w:beforeAutospacing="0" w:after="0" w:afterAutospacing="0"/>
        <w:rPr>
          <w:color w:val="212121"/>
          <w:sz w:val="22"/>
          <w:szCs w:val="22"/>
        </w:rPr>
      </w:pPr>
      <w:r>
        <w:rPr>
          <w:rFonts w:ascii="Calibri" w:hAnsi="Calibri" w:cs="Calibri"/>
          <w:b/>
          <w:bCs/>
          <w:color w:val="000000"/>
          <w:sz w:val="22"/>
          <w:szCs w:val="22"/>
          <w:u w:val="single"/>
        </w:rPr>
        <w:t>6</w:t>
      </w:r>
      <w:r w:rsidR="004A7927">
        <w:rPr>
          <w:rFonts w:ascii="Calibri" w:hAnsi="Calibri" w:cs="Calibri"/>
          <w:b/>
          <w:bCs/>
          <w:color w:val="000000"/>
          <w:sz w:val="22"/>
          <w:szCs w:val="22"/>
          <w:u w:val="single"/>
        </w:rPr>
        <w:t xml:space="preserve">. Inclusion of </w:t>
      </w:r>
      <w:r w:rsidR="004A7927" w:rsidRPr="000438E5">
        <w:rPr>
          <w:rFonts w:ascii="Calibri" w:hAnsi="Calibri" w:cs="Calibri"/>
          <w:b/>
          <w:bCs/>
          <w:color w:val="000000"/>
          <w:sz w:val="22"/>
          <w:szCs w:val="22"/>
          <w:u w:val="single"/>
        </w:rPr>
        <w:t>Women</w:t>
      </w:r>
      <w:r w:rsidR="004A7927">
        <w:rPr>
          <w:rFonts w:ascii="Calibri" w:hAnsi="Calibri" w:cs="Calibri"/>
          <w:b/>
          <w:bCs/>
          <w:color w:val="000000"/>
          <w:sz w:val="22"/>
          <w:szCs w:val="22"/>
          <w:u w:val="single"/>
        </w:rPr>
        <w:t xml:space="preserve"> and</w:t>
      </w:r>
      <w:r w:rsidR="004A7927" w:rsidRPr="000438E5">
        <w:rPr>
          <w:rFonts w:ascii="Calibri" w:hAnsi="Calibri" w:cs="Calibri"/>
          <w:b/>
          <w:bCs/>
          <w:color w:val="000000"/>
          <w:sz w:val="22"/>
          <w:szCs w:val="22"/>
          <w:u w:val="single"/>
        </w:rPr>
        <w:t xml:space="preserve"> Minorities</w:t>
      </w:r>
    </w:p>
    <w:p w14:paraId="5EB6D8C4" w14:textId="67371C0F" w:rsidR="004A7927" w:rsidRDefault="004A7927" w:rsidP="004A7927">
      <w:pPr>
        <w:pStyle w:val="xxmsonormal"/>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sz w:val="22"/>
          <w:szCs w:val="22"/>
        </w:rPr>
        <w:t xml:space="preserve">Provide </w:t>
      </w:r>
      <w:r w:rsidRPr="00500A88">
        <w:rPr>
          <w:rFonts w:ascii="Calibri" w:hAnsi="Calibri" w:cs="Calibri"/>
          <w:color w:val="000000"/>
          <w:sz w:val="22"/>
          <w:szCs w:val="22"/>
        </w:rPr>
        <w:t>inclusion plans for women</w:t>
      </w:r>
      <w:r>
        <w:rPr>
          <w:rFonts w:ascii="Calibri" w:hAnsi="Calibri" w:cs="Calibri"/>
          <w:color w:val="000000"/>
          <w:sz w:val="22"/>
          <w:szCs w:val="22"/>
        </w:rPr>
        <w:t xml:space="preserve"> and</w:t>
      </w:r>
      <w:r w:rsidRPr="00500A88">
        <w:rPr>
          <w:rFonts w:ascii="Calibri" w:hAnsi="Calibri" w:cs="Calibri"/>
          <w:color w:val="000000"/>
          <w:sz w:val="22"/>
          <w:szCs w:val="22"/>
        </w:rPr>
        <w:t xml:space="preserve"> minorities. Describe if participant enrollment will be restricted based on sex, race, </w:t>
      </w:r>
      <w:r>
        <w:rPr>
          <w:rFonts w:ascii="Calibri" w:hAnsi="Calibri" w:cs="Calibri"/>
          <w:color w:val="000000"/>
          <w:sz w:val="22"/>
          <w:szCs w:val="22"/>
        </w:rPr>
        <w:t xml:space="preserve">or </w:t>
      </w:r>
      <w:r w:rsidRPr="00500A88">
        <w:rPr>
          <w:rFonts w:ascii="Calibri" w:hAnsi="Calibri" w:cs="Calibri"/>
          <w:color w:val="000000"/>
          <w:sz w:val="22"/>
          <w:szCs w:val="22"/>
        </w:rPr>
        <w:t>ethnicity and if so, justify any exclusions. (See NIH instruct</w:t>
      </w:r>
      <w:r>
        <w:rPr>
          <w:rFonts w:ascii="Calibri" w:hAnsi="Calibri" w:cs="Calibri"/>
          <w:color w:val="000000"/>
          <w:sz w:val="22"/>
          <w:szCs w:val="22"/>
        </w:rPr>
        <w:t>ions for preparing this section</w:t>
      </w:r>
      <w:r w:rsidR="00FC0F2F">
        <w:rPr>
          <w:rFonts w:ascii="Calibri" w:hAnsi="Calibri" w:cs="Calibri"/>
          <w:color w:val="000000"/>
          <w:sz w:val="22"/>
          <w:szCs w:val="22"/>
        </w:rPr>
        <w:t xml:space="preserve"> </w:t>
      </w:r>
      <w:hyperlink r:id="rId18" w:anchor="2.4" w:history="1">
        <w:r w:rsidR="00FC0F2F" w:rsidRPr="00FC0F2F">
          <w:rPr>
            <w:rStyle w:val="Hyperlink"/>
            <w:rFonts w:ascii="Calibri" w:hAnsi="Calibri" w:cs="Calibri"/>
            <w:sz w:val="22"/>
            <w:szCs w:val="22"/>
          </w:rPr>
          <w:t>here</w:t>
        </w:r>
      </w:hyperlink>
      <w:r w:rsidRPr="00500A88">
        <w:rPr>
          <w:rFonts w:ascii="Calibri" w:hAnsi="Calibri" w:cs="Calibri"/>
          <w:color w:val="000000"/>
          <w:sz w:val="22"/>
          <w:szCs w:val="22"/>
        </w:rPr>
        <w:t>).</w:t>
      </w:r>
      <w:r>
        <w:rPr>
          <w:rFonts w:ascii="Calibri" w:hAnsi="Calibri" w:cs="Calibri"/>
          <w:color w:val="000000"/>
          <w:sz w:val="22"/>
          <w:szCs w:val="22"/>
        </w:rPr>
        <w:t xml:space="preserve"> </w:t>
      </w:r>
    </w:p>
    <w:p w14:paraId="27A6D097" w14:textId="77777777" w:rsidR="004A7927" w:rsidRDefault="004A7927" w:rsidP="004A7927">
      <w:pPr>
        <w:pStyle w:val="xxmsonormal"/>
        <w:shd w:val="clear" w:color="auto" w:fill="FFFFFF"/>
        <w:spacing w:before="0" w:beforeAutospacing="0" w:after="0" w:afterAutospacing="0"/>
        <w:rPr>
          <w:rFonts w:ascii="Calibri" w:hAnsi="Calibri" w:cs="Calibri"/>
          <w:color w:val="000000"/>
          <w:sz w:val="22"/>
          <w:szCs w:val="22"/>
        </w:rPr>
      </w:pPr>
      <w:r w:rsidRPr="008317C8">
        <w:rPr>
          <w:rFonts w:ascii="Calibri" w:hAnsi="Calibri" w:cs="Calibri"/>
          <w:b/>
          <w:color w:val="000000"/>
          <w:sz w:val="22"/>
          <w:szCs w:val="22"/>
        </w:rPr>
        <w:t>Note</w:t>
      </w:r>
      <w:r>
        <w:rPr>
          <w:rFonts w:ascii="Calibri" w:hAnsi="Calibri" w:cs="Calibri"/>
          <w:color w:val="000000"/>
          <w:sz w:val="22"/>
          <w:szCs w:val="22"/>
        </w:rPr>
        <w:t>: If your research is Exempt Category 4, you don’t need to submit this item.</w:t>
      </w:r>
    </w:p>
    <w:p w14:paraId="459CEE39" w14:textId="77777777" w:rsidR="004A7927" w:rsidRPr="00500A88" w:rsidRDefault="004A7927" w:rsidP="004A7927">
      <w:pPr>
        <w:pStyle w:val="xxmsonormal"/>
        <w:shd w:val="clear" w:color="auto" w:fill="FFFFFF"/>
        <w:spacing w:before="0" w:beforeAutospacing="0" w:after="0" w:afterAutospacing="0"/>
        <w:rPr>
          <w:color w:val="212121"/>
          <w:sz w:val="22"/>
          <w:szCs w:val="22"/>
        </w:rPr>
      </w:pPr>
      <w:r w:rsidRPr="00500A88">
        <w:rPr>
          <w:rFonts w:ascii="Calibri" w:hAnsi="Calibri" w:cs="Calibri"/>
          <w:color w:val="1F497D"/>
          <w:sz w:val="22"/>
          <w:szCs w:val="22"/>
        </w:rPr>
        <w:t> </w:t>
      </w:r>
    </w:p>
    <w:p w14:paraId="306BD17B" w14:textId="44A494A2" w:rsidR="004A7927" w:rsidRPr="00FF78D5" w:rsidRDefault="00315072" w:rsidP="004A7927">
      <w:pPr>
        <w:pStyle w:val="xxmsonormal"/>
        <w:shd w:val="clear" w:color="auto" w:fill="FFFFFF"/>
        <w:spacing w:before="0" w:beforeAutospacing="0" w:after="0" w:afterAutospacing="0"/>
        <w:rPr>
          <w:rFonts w:asciiTheme="minorHAnsi" w:hAnsiTheme="minorHAnsi" w:cstheme="minorHAnsi"/>
          <w:color w:val="000000"/>
          <w:sz w:val="22"/>
          <w:szCs w:val="22"/>
          <w:u w:val="single"/>
        </w:rPr>
      </w:pPr>
      <w:r>
        <w:rPr>
          <w:rFonts w:asciiTheme="minorHAnsi" w:hAnsiTheme="minorHAnsi" w:cstheme="minorHAnsi"/>
          <w:b/>
          <w:color w:val="000000"/>
          <w:sz w:val="22"/>
          <w:szCs w:val="22"/>
          <w:u w:val="single"/>
        </w:rPr>
        <w:t>7</w:t>
      </w:r>
      <w:r w:rsidR="004A7927">
        <w:rPr>
          <w:rFonts w:asciiTheme="minorHAnsi" w:hAnsiTheme="minorHAnsi" w:cstheme="minorHAnsi"/>
          <w:b/>
          <w:color w:val="000000"/>
          <w:sz w:val="22"/>
          <w:szCs w:val="22"/>
          <w:u w:val="single"/>
        </w:rPr>
        <w:t>.</w:t>
      </w:r>
      <w:r w:rsidR="004A7927" w:rsidRPr="00FF78D5">
        <w:rPr>
          <w:rFonts w:asciiTheme="minorHAnsi" w:hAnsiTheme="minorHAnsi" w:cstheme="minorHAnsi"/>
          <w:b/>
          <w:color w:val="000000"/>
          <w:sz w:val="22"/>
          <w:szCs w:val="22"/>
          <w:u w:val="single"/>
        </w:rPr>
        <w:t xml:space="preserve"> </w:t>
      </w:r>
      <w:r w:rsidR="004A7927">
        <w:rPr>
          <w:rFonts w:asciiTheme="minorHAnsi" w:hAnsiTheme="minorHAnsi" w:cstheme="minorHAnsi"/>
          <w:b/>
          <w:color w:val="000000"/>
          <w:sz w:val="22"/>
          <w:szCs w:val="22"/>
          <w:u w:val="single"/>
        </w:rPr>
        <w:t xml:space="preserve"> </w:t>
      </w:r>
      <w:r w:rsidR="004A7927" w:rsidRPr="00FF78D5">
        <w:rPr>
          <w:rFonts w:asciiTheme="minorHAnsi" w:hAnsiTheme="minorHAnsi" w:cstheme="minorHAnsi"/>
          <w:b/>
          <w:color w:val="000000"/>
          <w:sz w:val="22"/>
          <w:szCs w:val="22"/>
          <w:u w:val="single"/>
        </w:rPr>
        <w:t xml:space="preserve">Recruitment </w:t>
      </w:r>
      <w:r w:rsidR="004A7927">
        <w:rPr>
          <w:rFonts w:asciiTheme="minorHAnsi" w:hAnsiTheme="minorHAnsi" w:cstheme="minorHAnsi"/>
          <w:b/>
          <w:color w:val="000000"/>
          <w:sz w:val="22"/>
          <w:szCs w:val="22"/>
          <w:u w:val="single"/>
        </w:rPr>
        <w:t>and</w:t>
      </w:r>
      <w:r w:rsidR="004A7927" w:rsidRPr="00FF78D5">
        <w:rPr>
          <w:rFonts w:asciiTheme="minorHAnsi" w:hAnsiTheme="minorHAnsi" w:cstheme="minorHAnsi"/>
          <w:b/>
          <w:color w:val="000000"/>
          <w:sz w:val="22"/>
          <w:szCs w:val="22"/>
          <w:u w:val="single"/>
        </w:rPr>
        <w:t xml:space="preserve"> Retention Plan</w:t>
      </w:r>
    </w:p>
    <w:p w14:paraId="33502E2E" w14:textId="47B3D372" w:rsidR="004A7927" w:rsidRDefault="004A7927" w:rsidP="004A7927">
      <w:pPr>
        <w:pStyle w:val="xxmsonormal"/>
        <w:shd w:val="clear" w:color="auto" w:fill="FFFFFF"/>
        <w:spacing w:before="0" w:beforeAutospacing="0" w:after="0" w:afterAutospacing="0"/>
        <w:rPr>
          <w:rFonts w:asciiTheme="minorHAnsi" w:hAnsiTheme="minorHAnsi" w:cstheme="minorHAnsi"/>
          <w:color w:val="000000"/>
          <w:sz w:val="22"/>
          <w:szCs w:val="22"/>
        </w:rPr>
      </w:pPr>
      <w:r w:rsidRPr="00FF78D5">
        <w:rPr>
          <w:rFonts w:asciiTheme="minorHAnsi" w:hAnsiTheme="minorHAnsi" w:cstheme="minorHAnsi"/>
          <w:sz w:val="22"/>
          <w:szCs w:val="22"/>
        </w:rPr>
        <w:t>Describe how you will recruit and retain participants in your study. You should address both planned recruitment activities as well as proposed engagement strategies for retention.</w:t>
      </w:r>
      <w:r w:rsidRPr="00FF78D5">
        <w:rPr>
          <w:rFonts w:asciiTheme="minorHAnsi" w:hAnsiTheme="minorHAnsi" w:cstheme="minorHAnsi"/>
          <w:color w:val="000000"/>
          <w:sz w:val="22"/>
          <w:szCs w:val="22"/>
        </w:rPr>
        <w:t xml:space="preserve"> (See NIH instructions for preparing this sectio</w:t>
      </w:r>
      <w:r w:rsidR="004C1A12">
        <w:rPr>
          <w:rFonts w:asciiTheme="minorHAnsi" w:hAnsiTheme="minorHAnsi" w:cstheme="minorHAnsi"/>
          <w:color w:val="000000"/>
          <w:sz w:val="22"/>
          <w:szCs w:val="22"/>
        </w:rPr>
        <w:t xml:space="preserve">n </w:t>
      </w:r>
      <w:hyperlink r:id="rId19" w:anchor="2.5" w:history="1">
        <w:r w:rsidR="004C1A12" w:rsidRPr="004C1A12">
          <w:rPr>
            <w:rStyle w:val="Hyperlink"/>
            <w:rFonts w:asciiTheme="minorHAnsi" w:hAnsiTheme="minorHAnsi" w:cstheme="minorHAnsi"/>
            <w:sz w:val="22"/>
            <w:szCs w:val="22"/>
          </w:rPr>
          <w:t>here</w:t>
        </w:r>
      </w:hyperlink>
      <w:r>
        <w:rPr>
          <w:rFonts w:asciiTheme="minorHAnsi" w:hAnsiTheme="minorHAnsi" w:cstheme="minorHAnsi"/>
          <w:color w:val="000000"/>
          <w:sz w:val="22"/>
          <w:szCs w:val="22"/>
        </w:rPr>
        <w:t xml:space="preserve">). </w:t>
      </w:r>
    </w:p>
    <w:p w14:paraId="26087407" w14:textId="77777777" w:rsidR="004A7927" w:rsidRDefault="004A7927" w:rsidP="004A7927">
      <w:pPr>
        <w:pStyle w:val="xxmsonormal"/>
        <w:shd w:val="clear" w:color="auto" w:fill="FFFFFF"/>
        <w:spacing w:before="0" w:beforeAutospacing="0" w:after="0" w:afterAutospacing="0"/>
        <w:rPr>
          <w:rFonts w:ascii="Calibri" w:hAnsi="Calibri" w:cs="Calibri"/>
          <w:color w:val="000000"/>
          <w:sz w:val="22"/>
          <w:szCs w:val="22"/>
        </w:rPr>
      </w:pPr>
      <w:r w:rsidRPr="008317C8">
        <w:rPr>
          <w:rFonts w:ascii="Calibri" w:hAnsi="Calibri" w:cs="Calibri"/>
          <w:b/>
          <w:color w:val="000000"/>
          <w:sz w:val="22"/>
          <w:szCs w:val="22"/>
        </w:rPr>
        <w:t>Note</w:t>
      </w:r>
      <w:r>
        <w:rPr>
          <w:rFonts w:ascii="Calibri" w:hAnsi="Calibri" w:cs="Calibri"/>
          <w:color w:val="000000"/>
          <w:sz w:val="22"/>
          <w:szCs w:val="22"/>
        </w:rPr>
        <w:t>: If your research is Exempt Category 4, you don’t need to submit this item.</w:t>
      </w:r>
    </w:p>
    <w:p w14:paraId="2D57F7CD" w14:textId="77777777" w:rsidR="004A7927" w:rsidRDefault="004A7927" w:rsidP="004A7927">
      <w:pPr>
        <w:pStyle w:val="xxmsonormal"/>
        <w:shd w:val="clear" w:color="auto" w:fill="FFFFFF"/>
        <w:spacing w:before="0" w:beforeAutospacing="0" w:after="0" w:afterAutospacing="0"/>
        <w:rPr>
          <w:rFonts w:asciiTheme="minorHAnsi" w:hAnsiTheme="minorHAnsi" w:cstheme="minorHAnsi"/>
          <w:color w:val="000000"/>
          <w:sz w:val="22"/>
          <w:szCs w:val="22"/>
        </w:rPr>
      </w:pPr>
    </w:p>
    <w:p w14:paraId="22CA4359" w14:textId="4B3F5EB9" w:rsidR="004A7927" w:rsidRPr="00DC3647" w:rsidRDefault="00315072" w:rsidP="004A7927">
      <w:pPr>
        <w:pStyle w:val="xxmsonormal"/>
        <w:shd w:val="clear" w:color="auto" w:fill="FFFFFF"/>
        <w:spacing w:before="0" w:beforeAutospacing="0" w:after="0" w:afterAutospacing="0"/>
        <w:rPr>
          <w:rFonts w:asciiTheme="minorHAnsi" w:hAnsiTheme="minorHAnsi" w:cstheme="minorHAnsi"/>
          <w:color w:val="000000"/>
          <w:sz w:val="22"/>
          <w:szCs w:val="22"/>
          <w:u w:val="single"/>
        </w:rPr>
      </w:pPr>
      <w:r>
        <w:rPr>
          <w:rFonts w:asciiTheme="minorHAnsi" w:hAnsiTheme="minorHAnsi" w:cstheme="minorHAnsi"/>
          <w:b/>
          <w:color w:val="000000"/>
          <w:sz w:val="22"/>
          <w:szCs w:val="22"/>
          <w:u w:val="single"/>
        </w:rPr>
        <w:t>8</w:t>
      </w:r>
      <w:r w:rsidR="004A7927">
        <w:rPr>
          <w:rFonts w:asciiTheme="minorHAnsi" w:hAnsiTheme="minorHAnsi" w:cstheme="minorHAnsi"/>
          <w:b/>
          <w:color w:val="000000"/>
          <w:sz w:val="22"/>
          <w:szCs w:val="22"/>
          <w:u w:val="single"/>
        </w:rPr>
        <w:t xml:space="preserve">. </w:t>
      </w:r>
      <w:r w:rsidR="004A7927" w:rsidRPr="00DC3647">
        <w:rPr>
          <w:rFonts w:asciiTheme="minorHAnsi" w:hAnsiTheme="minorHAnsi" w:cstheme="minorHAnsi"/>
          <w:b/>
          <w:color w:val="000000"/>
          <w:sz w:val="22"/>
          <w:szCs w:val="22"/>
          <w:u w:val="single"/>
        </w:rPr>
        <w:t xml:space="preserve"> Study Timeline</w:t>
      </w:r>
      <w:r w:rsidR="004A7927" w:rsidRPr="00DC3647">
        <w:rPr>
          <w:rFonts w:asciiTheme="minorHAnsi" w:hAnsiTheme="minorHAnsi" w:cstheme="minorHAnsi"/>
          <w:color w:val="000000"/>
          <w:sz w:val="22"/>
          <w:szCs w:val="22"/>
          <w:u w:val="single"/>
        </w:rPr>
        <w:t xml:space="preserve"> </w:t>
      </w:r>
    </w:p>
    <w:p w14:paraId="448678EF" w14:textId="71D21002" w:rsidR="004A7927" w:rsidRDefault="004A7927" w:rsidP="004A7927">
      <w:pPr>
        <w:pStyle w:val="xxmsonormal"/>
        <w:shd w:val="clear" w:color="auto" w:fill="FFFFFF"/>
        <w:spacing w:before="0" w:beforeAutospacing="0" w:after="0" w:afterAutospacing="0"/>
        <w:rPr>
          <w:rFonts w:asciiTheme="minorHAnsi" w:hAnsiTheme="minorHAnsi" w:cstheme="minorHAnsi"/>
          <w:color w:val="000000"/>
          <w:sz w:val="22"/>
          <w:szCs w:val="22"/>
        </w:rPr>
      </w:pPr>
      <w:r w:rsidRPr="00DC3647">
        <w:rPr>
          <w:rFonts w:asciiTheme="minorHAnsi" w:hAnsiTheme="minorHAnsi" w:cstheme="minorHAnsi"/>
          <w:sz w:val="22"/>
          <w:szCs w:val="22"/>
        </w:rPr>
        <w:t xml:space="preserve">Provide a description or diagram describing the study timeline. The timeline should be general (e.g., "one year after notice of award"), and should not include specific dates. </w:t>
      </w:r>
      <w:r w:rsidRPr="00DC3647">
        <w:rPr>
          <w:rFonts w:asciiTheme="minorHAnsi" w:hAnsiTheme="minorHAnsi" w:cstheme="minorHAnsi"/>
          <w:color w:val="000000"/>
          <w:sz w:val="22"/>
          <w:szCs w:val="22"/>
        </w:rPr>
        <w:t>(See NIH instructions for preparing sectio</w:t>
      </w:r>
      <w:r w:rsidR="004C1A12">
        <w:rPr>
          <w:rFonts w:asciiTheme="minorHAnsi" w:hAnsiTheme="minorHAnsi" w:cstheme="minorHAnsi"/>
          <w:color w:val="000000"/>
          <w:sz w:val="22"/>
          <w:szCs w:val="22"/>
        </w:rPr>
        <w:t xml:space="preserve">n 2.7 </w:t>
      </w:r>
      <w:hyperlink r:id="rId20" w:anchor="2.7" w:history="1">
        <w:r w:rsidR="004C1A12" w:rsidRPr="004C1A12">
          <w:rPr>
            <w:rStyle w:val="Hyperlink"/>
            <w:rFonts w:asciiTheme="minorHAnsi" w:hAnsiTheme="minorHAnsi" w:cstheme="minorHAnsi"/>
            <w:sz w:val="22"/>
            <w:szCs w:val="22"/>
          </w:rPr>
          <w:t>here</w:t>
        </w:r>
      </w:hyperlink>
      <w:r>
        <w:rPr>
          <w:rFonts w:asciiTheme="minorHAnsi" w:hAnsiTheme="minorHAnsi" w:cstheme="minorHAnsi"/>
          <w:color w:val="000000"/>
          <w:sz w:val="22"/>
          <w:szCs w:val="22"/>
        </w:rPr>
        <w:t xml:space="preserve">). </w:t>
      </w:r>
    </w:p>
    <w:p w14:paraId="75DA4D3A" w14:textId="04D7942E" w:rsidR="004A7927" w:rsidRPr="00315072" w:rsidRDefault="004A7927" w:rsidP="004A7927">
      <w:pPr>
        <w:pStyle w:val="xxmsonormal"/>
        <w:shd w:val="clear" w:color="auto" w:fill="FFFFFF"/>
        <w:spacing w:before="0" w:beforeAutospacing="0" w:after="0" w:afterAutospacing="0"/>
        <w:rPr>
          <w:rFonts w:ascii="Calibri" w:hAnsi="Calibri" w:cs="Calibri"/>
          <w:color w:val="000000"/>
          <w:sz w:val="22"/>
          <w:szCs w:val="22"/>
        </w:rPr>
      </w:pPr>
      <w:r w:rsidRPr="00315072">
        <w:rPr>
          <w:rFonts w:ascii="Calibri" w:hAnsi="Calibri" w:cs="Calibri"/>
          <w:b/>
          <w:color w:val="000000"/>
          <w:sz w:val="22"/>
          <w:szCs w:val="22"/>
        </w:rPr>
        <w:t>Note</w:t>
      </w:r>
      <w:r w:rsidRPr="00315072">
        <w:rPr>
          <w:rFonts w:ascii="Calibri" w:hAnsi="Calibri" w:cs="Calibri"/>
          <w:color w:val="000000"/>
          <w:sz w:val="22"/>
          <w:szCs w:val="22"/>
        </w:rPr>
        <w:t>: If your research is Exempt Category 4, you don’t need to submit this item.</w:t>
      </w:r>
    </w:p>
    <w:p w14:paraId="5D5C56DE" w14:textId="493726C3" w:rsidR="00A4448E" w:rsidRDefault="00A4448E" w:rsidP="004A7927">
      <w:pPr>
        <w:pStyle w:val="xxmsonormal"/>
        <w:shd w:val="clear" w:color="auto" w:fill="FFFFFF"/>
        <w:spacing w:before="0" w:beforeAutospacing="0" w:after="0" w:afterAutospacing="0"/>
        <w:rPr>
          <w:rFonts w:ascii="Calibri" w:hAnsi="Calibri" w:cs="Calibri"/>
          <w:color w:val="000000"/>
          <w:sz w:val="22"/>
          <w:szCs w:val="22"/>
        </w:rPr>
      </w:pPr>
    </w:p>
    <w:p w14:paraId="3B746557" w14:textId="6EA4A796" w:rsidR="00A4448E" w:rsidRPr="00DC3647" w:rsidRDefault="00315072" w:rsidP="00A4448E">
      <w:pPr>
        <w:pStyle w:val="xxmsonormal"/>
        <w:shd w:val="clear" w:color="auto" w:fill="FFFFFF"/>
        <w:spacing w:before="0" w:beforeAutospacing="0" w:after="0" w:afterAutospacing="0"/>
        <w:rPr>
          <w:rFonts w:asciiTheme="minorHAnsi" w:hAnsiTheme="minorHAnsi" w:cstheme="minorHAnsi"/>
          <w:color w:val="212121"/>
          <w:sz w:val="22"/>
          <w:szCs w:val="22"/>
        </w:rPr>
      </w:pPr>
      <w:r>
        <w:rPr>
          <w:rFonts w:asciiTheme="minorHAnsi" w:hAnsiTheme="minorHAnsi" w:cstheme="minorHAnsi"/>
          <w:b/>
          <w:bCs/>
          <w:color w:val="000000"/>
          <w:sz w:val="22"/>
          <w:szCs w:val="22"/>
          <w:u w:val="single"/>
        </w:rPr>
        <w:t>9</w:t>
      </w:r>
      <w:r w:rsidR="00A4448E">
        <w:rPr>
          <w:rFonts w:asciiTheme="minorHAnsi" w:hAnsiTheme="minorHAnsi" w:cstheme="minorHAnsi"/>
          <w:b/>
          <w:bCs/>
          <w:color w:val="000000"/>
          <w:sz w:val="22"/>
          <w:szCs w:val="22"/>
          <w:u w:val="single"/>
        </w:rPr>
        <w:t>.</w:t>
      </w:r>
      <w:r w:rsidR="00A4448E" w:rsidRPr="00DC3647">
        <w:rPr>
          <w:rFonts w:asciiTheme="minorHAnsi" w:hAnsiTheme="minorHAnsi" w:cstheme="minorHAnsi"/>
          <w:b/>
          <w:bCs/>
          <w:color w:val="000000"/>
          <w:sz w:val="22"/>
          <w:szCs w:val="22"/>
          <w:u w:val="single"/>
        </w:rPr>
        <w:t xml:space="preserve">  Inclusion Enrollment Report or Table </w:t>
      </w:r>
    </w:p>
    <w:p w14:paraId="1CAF714F" w14:textId="722A024C" w:rsidR="00315072" w:rsidRPr="00315072" w:rsidRDefault="00A4448E" w:rsidP="00315072">
      <w:pPr>
        <w:pStyle w:val="xxmsonormal"/>
        <w:shd w:val="clear" w:color="auto" w:fill="FFFFFF"/>
        <w:spacing w:before="0" w:beforeAutospacing="0" w:after="0" w:afterAutospacing="0"/>
        <w:rPr>
          <w:rFonts w:asciiTheme="minorHAnsi" w:hAnsiTheme="minorHAnsi" w:cstheme="minorHAnsi"/>
          <w:color w:val="000000"/>
          <w:sz w:val="22"/>
          <w:szCs w:val="22"/>
        </w:rPr>
      </w:pPr>
      <w:r>
        <w:rPr>
          <w:rFonts w:ascii="Calibri" w:hAnsi="Calibri" w:cs="Calibri"/>
          <w:color w:val="000000"/>
          <w:sz w:val="22"/>
          <w:szCs w:val="22"/>
        </w:rPr>
        <w:t>Upload a planned Inclusion Enrollment Report or Table</w:t>
      </w:r>
      <w:r w:rsidRPr="00375093">
        <w:rPr>
          <w:rFonts w:ascii="Calibri" w:hAnsi="Calibri" w:cs="Calibri"/>
          <w:color w:val="000000"/>
          <w:sz w:val="22"/>
          <w:szCs w:val="22"/>
        </w:rPr>
        <w:t xml:space="preserve">. Provide in this table your best guestimate of the number of subjects to be enrolled or population to be studied according to race, </w:t>
      </w:r>
      <w:proofErr w:type="gramStart"/>
      <w:r w:rsidRPr="00375093">
        <w:rPr>
          <w:rFonts w:ascii="Calibri" w:hAnsi="Calibri" w:cs="Calibri"/>
          <w:color w:val="000000"/>
          <w:sz w:val="22"/>
          <w:szCs w:val="22"/>
        </w:rPr>
        <w:t>ethnicity</w:t>
      </w:r>
      <w:proofErr w:type="gramEnd"/>
      <w:r w:rsidRPr="00375093">
        <w:rPr>
          <w:rFonts w:ascii="Calibri" w:hAnsi="Calibri" w:cs="Calibri"/>
          <w:color w:val="000000"/>
          <w:sz w:val="22"/>
          <w:szCs w:val="22"/>
        </w:rPr>
        <w:t xml:space="preserve"> and gender. This is also required for retrospective chart reviews and database research. Click here (</w:t>
      </w:r>
      <w:hyperlink r:id="rId21" w:history="1">
        <w:r w:rsidRPr="00375093">
          <w:rPr>
            <w:rStyle w:val="Hyperlink"/>
            <w:rFonts w:ascii="Calibri" w:hAnsi="Calibri" w:cs="Calibri"/>
            <w:sz w:val="22"/>
            <w:szCs w:val="22"/>
          </w:rPr>
          <w:t>PDF</w:t>
        </w:r>
      </w:hyperlink>
      <w:r w:rsidRPr="00375093">
        <w:rPr>
          <w:rFonts w:ascii="Calibri" w:hAnsi="Calibri" w:cs="Calibri"/>
          <w:color w:val="000000"/>
          <w:sz w:val="22"/>
          <w:szCs w:val="22"/>
        </w:rPr>
        <w:t xml:space="preserve"> – </w:t>
      </w:r>
      <w:hyperlink r:id="rId22" w:history="1">
        <w:r w:rsidRPr="00375093">
          <w:rPr>
            <w:rStyle w:val="Hyperlink"/>
            <w:rFonts w:ascii="Calibri" w:hAnsi="Calibri" w:cs="Calibri"/>
            <w:sz w:val="22"/>
            <w:szCs w:val="22"/>
          </w:rPr>
          <w:t>Word</w:t>
        </w:r>
      </w:hyperlink>
      <w:r w:rsidRPr="00375093">
        <w:rPr>
          <w:rFonts w:ascii="Calibri" w:hAnsi="Calibri" w:cs="Calibri"/>
          <w:color w:val="000000"/>
          <w:sz w:val="22"/>
          <w:szCs w:val="22"/>
        </w:rPr>
        <w:t xml:space="preserve">) for </w:t>
      </w:r>
      <w:r w:rsidRPr="00315072">
        <w:rPr>
          <w:rFonts w:asciiTheme="minorHAnsi" w:hAnsiTheme="minorHAnsi" w:cstheme="minorHAnsi"/>
          <w:color w:val="000000"/>
          <w:sz w:val="22"/>
          <w:szCs w:val="22"/>
        </w:rPr>
        <w:t>an Enrollment Table template and</w:t>
      </w:r>
      <w:r w:rsidR="004C1A12">
        <w:rPr>
          <w:rFonts w:asciiTheme="minorHAnsi" w:hAnsiTheme="minorHAnsi" w:cstheme="minorHAnsi"/>
          <w:color w:val="000000"/>
          <w:sz w:val="22"/>
          <w:szCs w:val="22"/>
        </w:rPr>
        <w:t xml:space="preserve"> click </w:t>
      </w:r>
      <w:hyperlink r:id="rId23" w:anchor="2.9" w:history="1">
        <w:r w:rsidR="004C1A12" w:rsidRPr="004C1A12">
          <w:rPr>
            <w:rStyle w:val="Hyperlink"/>
            <w:rFonts w:asciiTheme="minorHAnsi" w:hAnsiTheme="minorHAnsi" w:cstheme="minorHAnsi"/>
            <w:sz w:val="22"/>
            <w:szCs w:val="22"/>
          </w:rPr>
          <w:t>here</w:t>
        </w:r>
        <w:r w:rsidRPr="004C1A12">
          <w:rPr>
            <w:rStyle w:val="Hyperlink"/>
            <w:rFonts w:asciiTheme="minorHAnsi" w:hAnsiTheme="minorHAnsi" w:cstheme="minorHAnsi"/>
            <w:sz w:val="22"/>
            <w:szCs w:val="22"/>
          </w:rPr>
          <w:t xml:space="preserve"> </w:t>
        </w:r>
      </w:hyperlink>
      <w:r w:rsidRPr="00315072">
        <w:rPr>
          <w:rFonts w:asciiTheme="minorHAnsi" w:hAnsiTheme="minorHAnsi" w:cstheme="minorHAnsi"/>
          <w:color w:val="000000"/>
          <w:sz w:val="22"/>
          <w:szCs w:val="22"/>
        </w:rPr>
        <w:t xml:space="preserve">for instructions on completing the table. </w:t>
      </w:r>
      <w:r w:rsidR="00315072" w:rsidRPr="00315072">
        <w:rPr>
          <w:rFonts w:asciiTheme="minorHAnsi" w:hAnsiTheme="minorHAnsi" w:cstheme="minorHAnsi"/>
          <w:color w:val="000000"/>
          <w:sz w:val="22"/>
          <w:szCs w:val="22"/>
        </w:rPr>
        <w:t xml:space="preserve">Include the following </w:t>
      </w:r>
      <w:r w:rsidR="00315072">
        <w:rPr>
          <w:rFonts w:asciiTheme="minorHAnsi" w:hAnsiTheme="minorHAnsi" w:cstheme="minorHAnsi"/>
          <w:color w:val="000000"/>
          <w:sz w:val="22"/>
          <w:szCs w:val="22"/>
        </w:rPr>
        <w:t>e</w:t>
      </w:r>
      <w:r w:rsidR="00315072" w:rsidRPr="00315072">
        <w:rPr>
          <w:rFonts w:asciiTheme="minorHAnsi" w:hAnsiTheme="minorHAnsi" w:cstheme="minorHAnsi"/>
        </w:rPr>
        <w:t xml:space="preserve">nrollment location </w:t>
      </w:r>
      <w:r w:rsidR="00315072" w:rsidRPr="00315072">
        <w:rPr>
          <w:rFonts w:asciiTheme="minorHAnsi" w:hAnsiTheme="minorHAnsi" w:cstheme="minorHAnsi"/>
          <w:bCs/>
        </w:rPr>
        <w:t>information:</w:t>
      </w:r>
    </w:p>
    <w:p w14:paraId="119A9D79" w14:textId="77777777" w:rsidR="00315072" w:rsidRPr="00315072" w:rsidRDefault="00315072" w:rsidP="00315072">
      <w:pPr>
        <w:pStyle w:val="ListParagraph"/>
        <w:widowControl/>
        <w:numPr>
          <w:ilvl w:val="0"/>
          <w:numId w:val="4"/>
        </w:numPr>
        <w:autoSpaceDE w:val="0"/>
        <w:autoSpaceDN w:val="0"/>
        <w:adjustRightInd w:val="0"/>
        <w:rPr>
          <w:rFonts w:cstheme="minorHAnsi"/>
        </w:rPr>
      </w:pPr>
      <w:r w:rsidRPr="00315072">
        <w:rPr>
          <w:rFonts w:cstheme="minorHAnsi"/>
          <w:bCs/>
        </w:rPr>
        <w:t>Type (domestic or foreign)</w:t>
      </w:r>
    </w:p>
    <w:p w14:paraId="682BE4BB" w14:textId="77777777" w:rsidR="00315072" w:rsidRPr="00315072" w:rsidRDefault="00315072" w:rsidP="00315072">
      <w:pPr>
        <w:pStyle w:val="ListParagraph"/>
        <w:widowControl/>
        <w:numPr>
          <w:ilvl w:val="0"/>
          <w:numId w:val="4"/>
        </w:numPr>
        <w:autoSpaceDE w:val="0"/>
        <w:autoSpaceDN w:val="0"/>
        <w:adjustRightInd w:val="0"/>
        <w:rPr>
          <w:rFonts w:cstheme="minorHAnsi"/>
        </w:rPr>
      </w:pPr>
      <w:r>
        <w:rPr>
          <w:rFonts w:cstheme="minorHAnsi"/>
          <w:bCs/>
        </w:rPr>
        <w:t>C</w:t>
      </w:r>
      <w:r w:rsidRPr="007705D0">
        <w:rPr>
          <w:rFonts w:cstheme="minorHAnsi"/>
          <w:bCs/>
        </w:rPr>
        <w:t>ountry</w:t>
      </w:r>
      <w:r>
        <w:rPr>
          <w:rFonts w:cstheme="minorHAnsi"/>
          <w:bCs/>
        </w:rPr>
        <w:t xml:space="preserve"> / countries</w:t>
      </w:r>
    </w:p>
    <w:p w14:paraId="2492540E" w14:textId="353FB5BD" w:rsidR="00315072" w:rsidRPr="00315072" w:rsidRDefault="00315072" w:rsidP="00315072">
      <w:pPr>
        <w:pStyle w:val="ListParagraph"/>
        <w:widowControl/>
        <w:numPr>
          <w:ilvl w:val="0"/>
          <w:numId w:val="4"/>
        </w:numPr>
        <w:autoSpaceDE w:val="0"/>
        <w:autoSpaceDN w:val="0"/>
        <w:adjustRightInd w:val="0"/>
        <w:rPr>
          <w:rFonts w:cstheme="minorHAnsi"/>
        </w:rPr>
      </w:pPr>
      <w:r w:rsidRPr="00315072">
        <w:rPr>
          <w:rFonts w:cstheme="minorHAnsi"/>
          <w:bCs/>
        </w:rPr>
        <w:t>Locations (be specific)</w:t>
      </w:r>
    </w:p>
    <w:p w14:paraId="442B7F93" w14:textId="61F3D22F" w:rsidR="00A4448E" w:rsidRDefault="00A4448E" w:rsidP="00A4448E">
      <w:pPr>
        <w:pStyle w:val="xxmsonormal"/>
        <w:shd w:val="clear" w:color="auto" w:fill="FFFFFF"/>
        <w:spacing w:before="0" w:beforeAutospacing="0" w:after="0" w:afterAutospacing="0"/>
        <w:rPr>
          <w:rFonts w:ascii="Calibri" w:hAnsi="Calibri" w:cs="Calibri"/>
          <w:color w:val="000000"/>
          <w:sz w:val="22"/>
          <w:szCs w:val="22"/>
        </w:rPr>
      </w:pPr>
      <w:r w:rsidRPr="00375093">
        <w:rPr>
          <w:rFonts w:ascii="Calibri" w:hAnsi="Calibri" w:cs="Calibri"/>
          <w:b/>
          <w:color w:val="000000"/>
          <w:sz w:val="22"/>
          <w:szCs w:val="22"/>
        </w:rPr>
        <w:t>Note</w:t>
      </w:r>
      <w:r w:rsidRPr="00375093">
        <w:rPr>
          <w:rFonts w:ascii="Calibri" w:hAnsi="Calibri" w:cs="Calibri"/>
          <w:color w:val="000000"/>
          <w:sz w:val="22"/>
          <w:szCs w:val="22"/>
        </w:rPr>
        <w:t>: If your research is Exempt Category 4, you do</w:t>
      </w:r>
      <w:r>
        <w:rPr>
          <w:rFonts w:ascii="Calibri" w:hAnsi="Calibri" w:cs="Calibri"/>
          <w:color w:val="000000"/>
          <w:sz w:val="22"/>
          <w:szCs w:val="22"/>
        </w:rPr>
        <w:t xml:space="preserve"> no</w:t>
      </w:r>
      <w:r w:rsidRPr="00375093">
        <w:rPr>
          <w:rFonts w:ascii="Calibri" w:hAnsi="Calibri" w:cs="Calibri"/>
          <w:color w:val="000000"/>
          <w:sz w:val="22"/>
          <w:szCs w:val="22"/>
        </w:rPr>
        <w:t xml:space="preserve">t need to submit </w:t>
      </w:r>
      <w:r w:rsidR="00315072">
        <w:rPr>
          <w:rFonts w:ascii="Calibri" w:hAnsi="Calibri" w:cs="Calibri"/>
          <w:color w:val="000000"/>
          <w:sz w:val="22"/>
          <w:szCs w:val="22"/>
        </w:rPr>
        <w:t>an enrollment table</w:t>
      </w:r>
      <w:r w:rsidRPr="00375093">
        <w:rPr>
          <w:rFonts w:ascii="Calibri" w:hAnsi="Calibri" w:cs="Calibri"/>
          <w:color w:val="000000"/>
          <w:sz w:val="22"/>
          <w:szCs w:val="22"/>
        </w:rPr>
        <w:t xml:space="preserve"> item.</w:t>
      </w:r>
    </w:p>
    <w:p w14:paraId="61D33E59" w14:textId="77777777" w:rsidR="00315072" w:rsidRDefault="00315072" w:rsidP="00A4448E">
      <w:pPr>
        <w:pStyle w:val="xxmsonormal"/>
        <w:shd w:val="clear" w:color="auto" w:fill="FFFFFF"/>
        <w:spacing w:before="0" w:beforeAutospacing="0" w:after="0" w:afterAutospacing="0"/>
        <w:rPr>
          <w:rFonts w:ascii="Calibri" w:hAnsi="Calibri" w:cs="Calibri"/>
          <w:color w:val="000000"/>
          <w:sz w:val="22"/>
          <w:szCs w:val="22"/>
        </w:rPr>
      </w:pPr>
    </w:p>
    <w:bookmarkEnd w:id="0"/>
    <w:p w14:paraId="4B6F9B0C" w14:textId="5DF1DCA8" w:rsidR="004A7927" w:rsidRPr="00B73A95" w:rsidRDefault="004A7927" w:rsidP="004A7927">
      <w:pPr>
        <w:pStyle w:val="xxmsonormal"/>
        <w:spacing w:before="0" w:beforeAutospacing="0" w:after="0" w:afterAutospacing="0"/>
        <w:rPr>
          <w:rFonts w:asciiTheme="minorHAnsi" w:hAnsiTheme="minorHAnsi" w:cstheme="minorHAnsi"/>
          <w:b/>
        </w:rPr>
      </w:pPr>
      <w:r w:rsidRPr="00B73A95">
        <w:rPr>
          <w:rFonts w:asciiTheme="minorHAnsi" w:hAnsiTheme="minorHAnsi" w:cstheme="minorHAnsi"/>
          <w:b/>
          <w:highlight w:val="cyan"/>
          <w:u w:val="single"/>
        </w:rPr>
        <w:t>SECTION 3:</w:t>
      </w:r>
      <w:r w:rsidRPr="00B73A95">
        <w:rPr>
          <w:rFonts w:asciiTheme="minorHAnsi" w:hAnsiTheme="minorHAnsi" w:cstheme="minorHAnsi"/>
          <w:b/>
          <w:u w:val="single"/>
        </w:rPr>
        <w:t xml:space="preserve"> </w:t>
      </w:r>
      <w:r w:rsidRPr="00B73A95">
        <w:rPr>
          <w:rFonts w:asciiTheme="minorHAnsi" w:hAnsiTheme="minorHAnsi" w:cstheme="minorHAnsi"/>
          <w:b/>
        </w:rPr>
        <w:t>Items 1</w:t>
      </w:r>
      <w:r w:rsidR="00CB0EB1" w:rsidRPr="00B73A95">
        <w:rPr>
          <w:rFonts w:asciiTheme="minorHAnsi" w:hAnsiTheme="minorHAnsi" w:cstheme="minorHAnsi"/>
          <w:b/>
        </w:rPr>
        <w:t>0</w:t>
      </w:r>
      <w:r w:rsidRPr="00B73A95">
        <w:rPr>
          <w:rFonts w:asciiTheme="minorHAnsi" w:hAnsiTheme="minorHAnsi" w:cstheme="minorHAnsi"/>
          <w:b/>
        </w:rPr>
        <w:t>-1</w:t>
      </w:r>
      <w:r w:rsidR="00CB0EB1" w:rsidRPr="00B73A95">
        <w:rPr>
          <w:rFonts w:asciiTheme="minorHAnsi" w:hAnsiTheme="minorHAnsi" w:cstheme="minorHAnsi"/>
          <w:b/>
        </w:rPr>
        <w:t xml:space="preserve">2 below </w:t>
      </w:r>
      <w:r w:rsidRPr="00B73A95">
        <w:rPr>
          <w:rFonts w:asciiTheme="minorHAnsi" w:hAnsiTheme="minorHAnsi" w:cstheme="minorHAnsi"/>
          <w:b/>
        </w:rPr>
        <w:t xml:space="preserve">are required for all </w:t>
      </w:r>
      <w:r w:rsidR="003E7F4D" w:rsidRPr="00B73A95">
        <w:rPr>
          <w:rFonts w:asciiTheme="minorHAnsi" w:hAnsiTheme="minorHAnsi" w:cstheme="minorHAnsi"/>
          <w:b/>
        </w:rPr>
        <w:t xml:space="preserve">human studies </w:t>
      </w:r>
      <w:r w:rsidR="003E7F4D" w:rsidRPr="00B73A95">
        <w:rPr>
          <w:rFonts w:asciiTheme="minorHAnsi" w:hAnsiTheme="minorHAnsi" w:cstheme="minorHAnsi"/>
          <w:b/>
          <w:u w:val="single"/>
        </w:rPr>
        <w:t>including</w:t>
      </w:r>
      <w:r w:rsidR="003E7F4D" w:rsidRPr="00B73A95">
        <w:rPr>
          <w:rFonts w:asciiTheme="minorHAnsi" w:hAnsiTheme="minorHAnsi" w:cstheme="minorHAnsi"/>
          <w:b/>
        </w:rPr>
        <w:t xml:space="preserve"> EXEMPT research</w:t>
      </w:r>
      <w:r w:rsidRPr="00B73A95">
        <w:rPr>
          <w:rFonts w:asciiTheme="minorHAnsi" w:hAnsiTheme="minorHAnsi" w:cstheme="minorHAnsi"/>
          <w:b/>
        </w:rPr>
        <w:t>. Only clinical trials are required to address those items described in 1</w:t>
      </w:r>
      <w:r w:rsidR="00CB0EB1" w:rsidRPr="00B73A95">
        <w:rPr>
          <w:rFonts w:asciiTheme="minorHAnsi" w:hAnsiTheme="minorHAnsi" w:cstheme="minorHAnsi"/>
          <w:b/>
        </w:rPr>
        <w:t>3</w:t>
      </w:r>
      <w:r w:rsidRPr="00B73A95">
        <w:rPr>
          <w:rFonts w:asciiTheme="minorHAnsi" w:hAnsiTheme="minorHAnsi" w:cstheme="minorHAnsi"/>
          <w:b/>
        </w:rPr>
        <w:t>-1</w:t>
      </w:r>
      <w:r w:rsidR="00CB0EB1" w:rsidRPr="00B73A95">
        <w:rPr>
          <w:rFonts w:asciiTheme="minorHAnsi" w:hAnsiTheme="minorHAnsi" w:cstheme="minorHAnsi"/>
          <w:b/>
        </w:rPr>
        <w:t>5 below</w:t>
      </w:r>
      <w:r w:rsidR="00315072" w:rsidRPr="00B73A95">
        <w:rPr>
          <w:rFonts w:asciiTheme="minorHAnsi" w:hAnsiTheme="minorHAnsi" w:cstheme="minorHAnsi"/>
          <w:b/>
        </w:rPr>
        <w:t>.</w:t>
      </w:r>
    </w:p>
    <w:p w14:paraId="3959E81D" w14:textId="77777777" w:rsidR="00315072" w:rsidRPr="004A7927" w:rsidRDefault="00315072" w:rsidP="004A7927">
      <w:pPr>
        <w:pStyle w:val="xxmsonormal"/>
        <w:spacing w:before="0" w:beforeAutospacing="0" w:after="0" w:afterAutospacing="0"/>
        <w:rPr>
          <w:rFonts w:asciiTheme="minorHAnsi" w:hAnsiTheme="minorHAnsi" w:cstheme="minorHAnsi"/>
          <w:bCs/>
          <w:sz w:val="22"/>
          <w:szCs w:val="22"/>
        </w:rPr>
      </w:pPr>
    </w:p>
    <w:p w14:paraId="04F00A56" w14:textId="076C5C04" w:rsidR="004A7927" w:rsidRPr="00083A73" w:rsidRDefault="004A7927" w:rsidP="004A7927">
      <w:pPr>
        <w:pStyle w:val="xxmsonormal"/>
        <w:shd w:val="clear" w:color="auto" w:fill="FFFFFF"/>
        <w:spacing w:before="0" w:beforeAutospacing="0" w:after="0" w:afterAutospacing="0"/>
        <w:rPr>
          <w:rFonts w:cstheme="minorHAnsi"/>
          <w:b/>
          <w:u w:val="single"/>
        </w:rPr>
      </w:pPr>
      <w:r>
        <w:rPr>
          <w:rFonts w:asciiTheme="minorHAnsi" w:hAnsiTheme="minorHAnsi" w:cstheme="minorHAnsi"/>
          <w:b/>
          <w:color w:val="000000"/>
          <w:sz w:val="22"/>
          <w:szCs w:val="22"/>
          <w:u w:val="single"/>
        </w:rPr>
        <w:t>1</w:t>
      </w:r>
      <w:r w:rsidR="00CB0EB1">
        <w:rPr>
          <w:rFonts w:asciiTheme="minorHAnsi" w:hAnsiTheme="minorHAnsi" w:cstheme="minorHAnsi"/>
          <w:b/>
          <w:color w:val="000000"/>
          <w:sz w:val="22"/>
          <w:szCs w:val="22"/>
          <w:u w:val="single"/>
        </w:rPr>
        <w:t>0</w:t>
      </w:r>
      <w:r>
        <w:rPr>
          <w:rFonts w:asciiTheme="minorHAnsi" w:hAnsiTheme="minorHAnsi" w:cstheme="minorHAnsi"/>
          <w:b/>
          <w:color w:val="000000"/>
          <w:sz w:val="22"/>
          <w:szCs w:val="22"/>
          <w:u w:val="single"/>
        </w:rPr>
        <w:t>.</w:t>
      </w:r>
      <w:r w:rsidRPr="006C1525">
        <w:rPr>
          <w:rFonts w:asciiTheme="minorHAnsi" w:hAnsiTheme="minorHAnsi" w:cstheme="minorHAnsi"/>
          <w:b/>
          <w:sz w:val="22"/>
          <w:szCs w:val="22"/>
          <w:u w:val="single"/>
        </w:rPr>
        <w:t xml:space="preserve">  Protection of Human Subjects</w:t>
      </w:r>
    </w:p>
    <w:p w14:paraId="07C92730" w14:textId="6DC333B8" w:rsidR="004A7927" w:rsidRDefault="004A7927" w:rsidP="004A7927">
      <w:pPr>
        <w:rPr>
          <w:b/>
          <w:u w:val="single"/>
        </w:rPr>
      </w:pPr>
      <w:r>
        <w:t xml:space="preserve">Upload a “Protection of Human Subjects” document for the pilot grant that clearly describes the risk, protections, benefits and importance of the knowledge to be gained by the research activities (see NIH </w:t>
      </w:r>
      <w:r>
        <w:lastRenderedPageBreak/>
        <w:t>instructions for preparing section</w:t>
      </w:r>
      <w:r w:rsidR="00054FC8">
        <w:t xml:space="preserve"> 3.1 </w:t>
      </w:r>
      <w:hyperlink r:id="rId24" w:anchor="3.1" w:history="1">
        <w:r w:rsidR="00054FC8" w:rsidRPr="00054FC8">
          <w:rPr>
            <w:rStyle w:val="Hyperlink"/>
          </w:rPr>
          <w:t>here</w:t>
        </w:r>
      </w:hyperlink>
      <w:r w:rsidRPr="00DC3647">
        <w:t>).</w:t>
      </w:r>
      <w:r>
        <w:t xml:space="preserve">  </w:t>
      </w:r>
      <w:r w:rsidRPr="00D121A5">
        <w:rPr>
          <w:b/>
          <w:bCs/>
        </w:rPr>
        <w:t xml:space="preserve">If the IRB determined the research to be exempt, provide a justification of exemption. </w:t>
      </w:r>
      <w:r>
        <w:t>The justification should explain how the proposed research meets the criteria for the exemption claimed, and not merely repeat the criteria or definitions.</w:t>
      </w:r>
    </w:p>
    <w:p w14:paraId="4D08B902" w14:textId="64BF2DD9" w:rsidR="004A7927" w:rsidRPr="002A3B54" w:rsidRDefault="004A7927" w:rsidP="004A7927">
      <w:pPr>
        <w:pStyle w:val="xxmsonormal"/>
        <w:spacing w:before="0" w:beforeAutospacing="0" w:after="0" w:afterAutospacing="0"/>
        <w:rPr>
          <w:rFonts w:cstheme="minorHAnsi"/>
        </w:rPr>
      </w:pPr>
      <w:r w:rsidRPr="002A3B54">
        <w:rPr>
          <w:rFonts w:asciiTheme="minorHAnsi" w:hAnsiTheme="minorHAnsi" w:cstheme="minorHAnsi"/>
          <w:b/>
          <w:sz w:val="22"/>
          <w:szCs w:val="22"/>
          <w:u w:val="single"/>
        </w:rPr>
        <w:t>1</w:t>
      </w:r>
      <w:r w:rsidR="00CB0EB1">
        <w:rPr>
          <w:rFonts w:asciiTheme="minorHAnsi" w:hAnsiTheme="minorHAnsi" w:cstheme="minorHAnsi"/>
          <w:b/>
          <w:sz w:val="22"/>
          <w:szCs w:val="22"/>
          <w:u w:val="single"/>
        </w:rPr>
        <w:t>1</w:t>
      </w:r>
      <w:r>
        <w:rPr>
          <w:rFonts w:asciiTheme="minorHAnsi" w:hAnsiTheme="minorHAnsi" w:cstheme="minorHAnsi"/>
          <w:b/>
          <w:sz w:val="22"/>
          <w:szCs w:val="22"/>
          <w:u w:val="single"/>
        </w:rPr>
        <w:t>.</w:t>
      </w:r>
      <w:r w:rsidRPr="002A3B54">
        <w:rPr>
          <w:rFonts w:asciiTheme="minorHAnsi" w:hAnsiTheme="minorHAnsi" w:cstheme="minorHAnsi"/>
          <w:b/>
          <w:sz w:val="22"/>
          <w:szCs w:val="22"/>
          <w:u w:val="single"/>
        </w:rPr>
        <w:t xml:space="preserve">  </w:t>
      </w:r>
      <w:r w:rsidRPr="002A3B54">
        <w:rPr>
          <w:rFonts w:asciiTheme="minorHAnsi" w:hAnsiTheme="minorHAnsi" w:cstheme="minorHAnsi"/>
          <w:b/>
          <w:bCs/>
          <w:sz w:val="22"/>
          <w:szCs w:val="22"/>
          <w:u w:val="single"/>
        </w:rPr>
        <w:t>Single IRB Plan (if applicable)</w:t>
      </w:r>
    </w:p>
    <w:p w14:paraId="62AE6561" w14:textId="77777777" w:rsidR="004A7927" w:rsidRPr="001564E3" w:rsidRDefault="004A7927" w:rsidP="00B73A95">
      <w:pPr>
        <w:autoSpaceDE w:val="0"/>
        <w:autoSpaceDN w:val="0"/>
        <w:adjustRightInd w:val="0"/>
        <w:spacing w:after="0"/>
        <w:rPr>
          <w:rFonts w:cstheme="minorHAnsi"/>
          <w:bCs/>
        </w:rPr>
      </w:pPr>
      <w:r w:rsidRPr="001564E3">
        <w:rPr>
          <w:rFonts w:cstheme="minorHAnsi"/>
          <w:bCs/>
        </w:rPr>
        <w:t xml:space="preserve">Is this a multi-site study that will use the same protocol to conduct non-exempt human subjects research at more than one domestic site? </w:t>
      </w:r>
    </w:p>
    <w:p w14:paraId="57742A68" w14:textId="44CA1681" w:rsidR="004A7927" w:rsidRDefault="004A7927" w:rsidP="00B73A95">
      <w:pPr>
        <w:autoSpaceDE w:val="0"/>
        <w:autoSpaceDN w:val="0"/>
        <w:adjustRightInd w:val="0"/>
        <w:spacing w:after="0"/>
        <w:rPr>
          <w:rFonts w:cstheme="minorHAnsi"/>
          <w:bCs/>
        </w:rPr>
      </w:pPr>
      <w:r w:rsidRPr="001564E3">
        <w:rPr>
          <w:rFonts w:cstheme="minorHAnsi"/>
          <w:b/>
          <w:bCs/>
        </w:rPr>
        <w:t>Note</w:t>
      </w:r>
      <w:r w:rsidRPr="001564E3">
        <w:rPr>
          <w:rFonts w:cstheme="minorHAnsi"/>
          <w:bCs/>
        </w:rPr>
        <w:t xml:space="preserve">:  This requirement is not applicable to </w:t>
      </w:r>
      <w:r>
        <w:rPr>
          <w:rFonts w:cstheme="minorHAnsi"/>
          <w:bCs/>
        </w:rPr>
        <w:t xml:space="preserve">any category of </w:t>
      </w:r>
      <w:r w:rsidRPr="001564E3">
        <w:rPr>
          <w:rFonts w:cstheme="minorHAnsi"/>
          <w:bCs/>
        </w:rPr>
        <w:t>Exempt research.</w:t>
      </w:r>
    </w:p>
    <w:p w14:paraId="17CE31CD" w14:textId="77777777" w:rsidR="00726BB8" w:rsidRPr="001564E3" w:rsidRDefault="00726BB8" w:rsidP="00B73A95">
      <w:pPr>
        <w:autoSpaceDE w:val="0"/>
        <w:autoSpaceDN w:val="0"/>
        <w:adjustRightInd w:val="0"/>
        <w:spacing w:after="0"/>
        <w:rPr>
          <w:rFonts w:cstheme="minorHAnsi"/>
          <w:bCs/>
        </w:rPr>
      </w:pPr>
    </w:p>
    <w:p w14:paraId="6FAE57FE" w14:textId="6264DA8B" w:rsidR="004A7927" w:rsidRPr="00227168" w:rsidRDefault="004A7927" w:rsidP="00B73A95">
      <w:pPr>
        <w:autoSpaceDE w:val="0"/>
        <w:autoSpaceDN w:val="0"/>
        <w:adjustRightInd w:val="0"/>
        <w:spacing w:after="0"/>
        <w:rPr>
          <w:rFonts w:cstheme="minorHAnsi"/>
          <w:b/>
          <w:bCs/>
          <w:u w:val="single"/>
        </w:rPr>
      </w:pPr>
      <w:r>
        <w:rPr>
          <w:rFonts w:cstheme="minorHAnsi"/>
          <w:b/>
          <w:bCs/>
          <w:u w:val="single"/>
        </w:rPr>
        <w:t>1</w:t>
      </w:r>
      <w:r w:rsidR="00CB0EB1">
        <w:rPr>
          <w:rFonts w:cstheme="minorHAnsi"/>
          <w:b/>
          <w:bCs/>
          <w:u w:val="single"/>
        </w:rPr>
        <w:t>2</w:t>
      </w:r>
      <w:r>
        <w:rPr>
          <w:rFonts w:cstheme="minorHAnsi"/>
          <w:b/>
          <w:bCs/>
          <w:u w:val="single"/>
        </w:rPr>
        <w:t>.</w:t>
      </w:r>
      <w:r w:rsidRPr="00227168">
        <w:rPr>
          <w:rFonts w:cstheme="minorHAnsi"/>
          <w:b/>
          <w:bCs/>
          <w:u w:val="single"/>
        </w:rPr>
        <w:t xml:space="preserve"> If yes, describe the s</w:t>
      </w:r>
      <w:r>
        <w:rPr>
          <w:rFonts w:cstheme="minorHAnsi"/>
          <w:b/>
          <w:bCs/>
          <w:u w:val="single"/>
        </w:rPr>
        <w:t>ingle IRB plan</w:t>
      </w:r>
    </w:p>
    <w:p w14:paraId="0E729C6B" w14:textId="377DD8D3" w:rsidR="004A7927" w:rsidRDefault="004A7927" w:rsidP="00B73A95">
      <w:pPr>
        <w:autoSpaceDE w:val="0"/>
        <w:autoSpaceDN w:val="0"/>
        <w:adjustRightInd w:val="0"/>
        <w:spacing w:after="0"/>
        <w:rPr>
          <w:rFonts w:cstheme="minorHAnsi"/>
          <w:bCs/>
        </w:rPr>
      </w:pPr>
      <w:r w:rsidRPr="00227168">
        <w:rPr>
          <w:rFonts w:cstheme="minorHAnsi"/>
          <w:bCs/>
        </w:rPr>
        <w:t>See NIH instruction</w:t>
      </w:r>
      <w:r w:rsidR="00054FC8">
        <w:rPr>
          <w:rFonts w:cstheme="minorHAnsi"/>
          <w:bCs/>
        </w:rPr>
        <w:t xml:space="preserve">s </w:t>
      </w:r>
      <w:hyperlink r:id="rId25" w:anchor="3.2" w:history="1">
        <w:r w:rsidR="00054FC8" w:rsidRPr="00054FC8">
          <w:rPr>
            <w:rStyle w:val="Hyperlink"/>
            <w:rFonts w:cstheme="minorHAnsi"/>
            <w:bCs/>
          </w:rPr>
          <w:t>here</w:t>
        </w:r>
      </w:hyperlink>
      <w:r w:rsidRPr="00227168">
        <w:rPr>
          <w:rFonts w:cstheme="minorHAnsi"/>
          <w:bCs/>
        </w:rPr>
        <w:t>.</w:t>
      </w:r>
      <w:r>
        <w:rPr>
          <w:rFonts w:cstheme="minorHAnsi"/>
          <w:bCs/>
        </w:rPr>
        <w:t xml:space="preserve"> </w:t>
      </w:r>
      <w:r w:rsidR="00A947AE">
        <w:rPr>
          <w:rFonts w:cstheme="minorHAnsi"/>
          <w:bCs/>
        </w:rPr>
        <w:t xml:space="preserve">See UNC guidance for single IRB </w:t>
      </w:r>
      <w:hyperlink r:id="rId26" w:history="1">
        <w:r w:rsidR="00A947AE" w:rsidRPr="00A947AE">
          <w:rPr>
            <w:rStyle w:val="Hyperlink"/>
            <w:rFonts w:cstheme="minorHAnsi"/>
            <w:bCs/>
          </w:rPr>
          <w:t>here</w:t>
        </w:r>
      </w:hyperlink>
      <w:r w:rsidR="00A947AE">
        <w:rPr>
          <w:rFonts w:cstheme="minorHAnsi"/>
          <w:bCs/>
        </w:rPr>
        <w:t>.</w:t>
      </w:r>
    </w:p>
    <w:p w14:paraId="5DE77323" w14:textId="3C80FBC2" w:rsidR="004A7927" w:rsidRDefault="004A7927" w:rsidP="00B73A95">
      <w:pPr>
        <w:autoSpaceDE w:val="0"/>
        <w:autoSpaceDN w:val="0"/>
        <w:adjustRightInd w:val="0"/>
        <w:spacing w:after="0"/>
        <w:rPr>
          <w:rFonts w:cstheme="minorHAnsi"/>
          <w:bCs/>
        </w:rPr>
      </w:pPr>
      <w:r w:rsidRPr="008317C8">
        <w:rPr>
          <w:rFonts w:cstheme="minorHAnsi"/>
          <w:b/>
          <w:bCs/>
        </w:rPr>
        <w:t>Note</w:t>
      </w:r>
      <w:r>
        <w:rPr>
          <w:rFonts w:cstheme="minorHAnsi"/>
          <w:bCs/>
        </w:rPr>
        <w:t>: This requirement is not applicable to any category of Exempt research.</w:t>
      </w:r>
    </w:p>
    <w:p w14:paraId="3B47104D" w14:textId="77777777" w:rsidR="00B73A95" w:rsidRPr="00527622" w:rsidRDefault="00B73A95" w:rsidP="00B73A95">
      <w:pPr>
        <w:autoSpaceDE w:val="0"/>
        <w:autoSpaceDN w:val="0"/>
        <w:adjustRightInd w:val="0"/>
        <w:spacing w:after="0"/>
        <w:rPr>
          <w:rFonts w:cstheme="minorHAnsi"/>
        </w:rPr>
      </w:pPr>
    </w:p>
    <w:p w14:paraId="50AB0DE8" w14:textId="7BD1DD00" w:rsidR="004A7927" w:rsidRPr="000231E2" w:rsidRDefault="004A7927" w:rsidP="00B73A95">
      <w:pPr>
        <w:spacing w:after="0"/>
        <w:rPr>
          <w:b/>
          <w:u w:val="single"/>
        </w:rPr>
      </w:pPr>
      <w:r>
        <w:rPr>
          <w:b/>
          <w:u w:val="single"/>
        </w:rPr>
        <w:t>1</w:t>
      </w:r>
      <w:r w:rsidR="00CB0EB1">
        <w:rPr>
          <w:b/>
          <w:u w:val="single"/>
        </w:rPr>
        <w:t>3</w:t>
      </w:r>
      <w:r>
        <w:rPr>
          <w:b/>
          <w:u w:val="single"/>
        </w:rPr>
        <w:t xml:space="preserve">.  </w:t>
      </w:r>
      <w:r w:rsidRPr="000231E2">
        <w:rPr>
          <w:b/>
          <w:u w:val="single"/>
        </w:rPr>
        <w:t>Data an</w:t>
      </w:r>
      <w:r>
        <w:rPr>
          <w:b/>
          <w:u w:val="single"/>
        </w:rPr>
        <w:t>d Safety Monitoring Plan (DSMP)</w:t>
      </w:r>
    </w:p>
    <w:p w14:paraId="4D414C7B" w14:textId="2FF92A5F" w:rsidR="004A7927" w:rsidRDefault="004A7927" w:rsidP="00B73A95">
      <w:pPr>
        <w:spacing w:after="0"/>
      </w:pPr>
      <w:r>
        <w:t xml:space="preserve">If an NIH-defined clinical trial is proposed, upload a Data and Safety Monitoring Plan (DSMP). </w:t>
      </w:r>
      <w:r w:rsidRPr="00DC077B">
        <w:t>See NIH instructions for preparing section</w:t>
      </w:r>
      <w:r w:rsidR="00054FC8">
        <w:t xml:space="preserve"> 3.3 </w:t>
      </w:r>
      <w:hyperlink r:id="rId27" w:anchor="3.3" w:history="1">
        <w:r w:rsidR="00054FC8" w:rsidRPr="00054FC8">
          <w:rPr>
            <w:rStyle w:val="Hyperlink"/>
          </w:rPr>
          <w:t>here</w:t>
        </w:r>
      </w:hyperlink>
      <w:r w:rsidRPr="00DC077B">
        <w:t>.</w:t>
      </w:r>
      <w:r>
        <w:t xml:space="preserve"> </w:t>
      </w:r>
    </w:p>
    <w:p w14:paraId="03D3FE8C" w14:textId="77777777" w:rsidR="00B73A95" w:rsidRDefault="00B73A95" w:rsidP="00B73A95">
      <w:pPr>
        <w:spacing w:after="0"/>
      </w:pPr>
    </w:p>
    <w:p w14:paraId="2B861ABE" w14:textId="6464882D" w:rsidR="004A7927" w:rsidRDefault="004A7927" w:rsidP="00B73A95">
      <w:pPr>
        <w:spacing w:after="0"/>
        <w:rPr>
          <w:rFonts w:cstheme="minorHAnsi"/>
          <w:bCs/>
        </w:rPr>
      </w:pPr>
      <w:r>
        <w:rPr>
          <w:b/>
          <w:u w:val="single"/>
        </w:rPr>
        <w:t>1</w:t>
      </w:r>
      <w:r w:rsidR="00CB0EB1">
        <w:rPr>
          <w:b/>
          <w:u w:val="single"/>
        </w:rPr>
        <w:t>4</w:t>
      </w:r>
      <w:r>
        <w:rPr>
          <w:b/>
          <w:u w:val="single"/>
        </w:rPr>
        <w:t xml:space="preserve">. </w:t>
      </w:r>
      <w:r w:rsidRPr="002A3B54">
        <w:rPr>
          <w:rFonts w:cstheme="minorHAnsi"/>
          <w:b/>
          <w:u w:val="single"/>
        </w:rPr>
        <w:t xml:space="preserve">Indicate if a </w:t>
      </w:r>
      <w:hyperlink r:id="rId28" w:history="1">
        <w:r w:rsidRPr="002A3B54">
          <w:rPr>
            <w:rStyle w:val="Hyperlink"/>
            <w:rFonts w:cstheme="minorHAnsi"/>
            <w:b/>
          </w:rPr>
          <w:t>Data and Safety Monitoring Board</w:t>
        </w:r>
      </w:hyperlink>
      <w:r w:rsidRPr="002A3B54">
        <w:rPr>
          <w:rFonts w:cstheme="minorHAnsi"/>
          <w:b/>
          <w:u w:val="single"/>
        </w:rPr>
        <w:t xml:space="preserve"> (DSMB)</w:t>
      </w:r>
      <w:r>
        <w:rPr>
          <w:rFonts w:cstheme="minorHAnsi"/>
          <w:b/>
        </w:rPr>
        <w:t xml:space="preserve"> </w:t>
      </w:r>
      <w:r w:rsidRPr="00676752">
        <w:rPr>
          <w:rFonts w:cstheme="minorHAnsi"/>
          <w:b/>
        </w:rPr>
        <w:t>will be appointed for this trial.</w:t>
      </w:r>
      <w:r>
        <w:rPr>
          <w:rFonts w:cstheme="minorHAnsi"/>
          <w:bCs/>
        </w:rPr>
        <w:t xml:space="preserve"> </w:t>
      </w:r>
    </w:p>
    <w:p w14:paraId="52BCAA69" w14:textId="76D8FE5F" w:rsidR="004A7927" w:rsidRDefault="004A7927" w:rsidP="00B73A95">
      <w:pPr>
        <w:spacing w:after="0"/>
        <w:rPr>
          <w:rFonts w:cstheme="minorHAnsi"/>
          <w:bCs/>
        </w:rPr>
      </w:pPr>
      <w:r>
        <w:rPr>
          <w:rFonts w:cstheme="minorHAnsi"/>
          <w:bCs/>
        </w:rPr>
        <w:t>Yes or No</w:t>
      </w:r>
    </w:p>
    <w:p w14:paraId="7DA38795" w14:textId="77777777" w:rsidR="00B73A95" w:rsidRDefault="00B73A95" w:rsidP="00B73A95">
      <w:pPr>
        <w:spacing w:after="0"/>
        <w:rPr>
          <w:b/>
          <w:u w:val="single"/>
        </w:rPr>
      </w:pPr>
    </w:p>
    <w:p w14:paraId="4C2D43FD" w14:textId="5E245715" w:rsidR="004A7927" w:rsidRDefault="004A7927" w:rsidP="00B73A95">
      <w:pPr>
        <w:spacing w:after="0"/>
        <w:rPr>
          <w:b/>
          <w:u w:val="single"/>
        </w:rPr>
      </w:pPr>
      <w:r>
        <w:rPr>
          <w:b/>
          <w:u w:val="single"/>
        </w:rPr>
        <w:t>1</w:t>
      </w:r>
      <w:r w:rsidR="00CB0EB1">
        <w:rPr>
          <w:b/>
          <w:u w:val="single"/>
        </w:rPr>
        <w:t>5</w:t>
      </w:r>
      <w:r>
        <w:rPr>
          <w:b/>
          <w:u w:val="single"/>
        </w:rPr>
        <w:t>. Overall Structure of the Study Team</w:t>
      </w:r>
    </w:p>
    <w:p w14:paraId="7F962456" w14:textId="6142988A" w:rsidR="004A7927" w:rsidRDefault="004A7927" w:rsidP="00315072">
      <w:pPr>
        <w:spacing w:after="0"/>
      </w:pPr>
      <w:r>
        <w:t>Provide a brief overview of the organizational/administrative structure and function of the study team, particularly the administrative sites, data coordinating sites, enrollment/participating sites, and any separate laboratory or testing centers. The attachment may include information on study team composition and key roles (e.g., medical monitor, data coordinating center), the governance of the study, and a description of how study decisions and progress are communicated and reported.</w:t>
      </w:r>
      <w:r w:rsidR="004C1A12">
        <w:t xml:space="preserve"> If you have a multi-PI leadership plan, describe it here.</w:t>
      </w:r>
    </w:p>
    <w:p w14:paraId="15B33AD4" w14:textId="2845B1E4" w:rsidR="00315072" w:rsidRDefault="00315072" w:rsidP="00315072">
      <w:pPr>
        <w:spacing w:after="0"/>
        <w:rPr>
          <w:bCs/>
          <w:u w:val="single"/>
        </w:rPr>
      </w:pPr>
    </w:p>
    <w:p w14:paraId="399B67AA" w14:textId="77777777" w:rsidR="00315072" w:rsidRPr="00B73A95" w:rsidRDefault="004A7927" w:rsidP="00315072">
      <w:pPr>
        <w:spacing w:after="0"/>
        <w:rPr>
          <w:rFonts w:cstheme="minorHAnsi"/>
          <w:b/>
          <w:sz w:val="24"/>
          <w:szCs w:val="24"/>
        </w:rPr>
      </w:pPr>
      <w:r w:rsidRPr="00B73A95">
        <w:rPr>
          <w:rFonts w:cstheme="minorHAnsi"/>
          <w:b/>
          <w:color w:val="000000"/>
          <w:sz w:val="24"/>
          <w:szCs w:val="24"/>
          <w:highlight w:val="cyan"/>
          <w:u w:val="single"/>
        </w:rPr>
        <w:t>Section 4</w:t>
      </w:r>
      <w:r w:rsidRPr="00B73A95">
        <w:rPr>
          <w:rFonts w:cstheme="minorHAnsi"/>
          <w:b/>
          <w:color w:val="000000"/>
          <w:sz w:val="24"/>
          <w:szCs w:val="24"/>
        </w:rPr>
        <w:t xml:space="preserve"> – </w:t>
      </w:r>
      <w:r w:rsidR="00A4448E" w:rsidRPr="00B73A95">
        <w:rPr>
          <w:rFonts w:cstheme="minorHAnsi"/>
          <w:b/>
          <w:sz w:val="24"/>
          <w:szCs w:val="24"/>
        </w:rPr>
        <w:t>This item is</w:t>
      </w:r>
      <w:r w:rsidRPr="00B73A95">
        <w:rPr>
          <w:rFonts w:cstheme="minorHAnsi"/>
          <w:b/>
          <w:sz w:val="24"/>
          <w:szCs w:val="24"/>
        </w:rPr>
        <w:t xml:space="preserve"> ONLY required for NIH defined clinical trials (see definition </w:t>
      </w:r>
      <w:hyperlink r:id="rId29" w:history="1">
        <w:r w:rsidRPr="00B73A95">
          <w:rPr>
            <w:rStyle w:val="Hyperlink"/>
            <w:rFonts w:cstheme="minorHAnsi"/>
            <w:b/>
            <w:sz w:val="24"/>
            <w:szCs w:val="24"/>
          </w:rPr>
          <w:t>here</w:t>
        </w:r>
      </w:hyperlink>
      <w:r w:rsidRPr="00B73A95">
        <w:rPr>
          <w:rFonts w:cstheme="minorHAnsi"/>
          <w:b/>
          <w:sz w:val="24"/>
          <w:szCs w:val="24"/>
        </w:rPr>
        <w:t>).</w:t>
      </w:r>
      <w:r w:rsidR="00A4448E" w:rsidRPr="00B73A95">
        <w:rPr>
          <w:rFonts w:cstheme="minorHAnsi"/>
          <w:b/>
          <w:sz w:val="24"/>
          <w:szCs w:val="24"/>
        </w:rPr>
        <w:t xml:space="preserve"> </w:t>
      </w:r>
    </w:p>
    <w:p w14:paraId="08605D2F" w14:textId="17E4A505" w:rsidR="004A7927" w:rsidRPr="00B73A95" w:rsidRDefault="00A4448E" w:rsidP="00315072">
      <w:pPr>
        <w:spacing w:after="0"/>
        <w:rPr>
          <w:sz w:val="24"/>
          <w:szCs w:val="24"/>
        </w:rPr>
      </w:pPr>
      <w:r w:rsidRPr="00B73A95">
        <w:rPr>
          <w:rFonts w:cstheme="minorHAnsi"/>
          <w:b/>
          <w:sz w:val="24"/>
          <w:szCs w:val="24"/>
        </w:rPr>
        <w:t xml:space="preserve"> </w:t>
      </w:r>
    </w:p>
    <w:p w14:paraId="3C5C472C" w14:textId="11A70A64" w:rsidR="004A7927" w:rsidRDefault="004A7927" w:rsidP="00315072">
      <w:pPr>
        <w:spacing w:after="0"/>
      </w:pPr>
      <w:r w:rsidRPr="00392233">
        <w:rPr>
          <w:b/>
          <w:u w:val="single"/>
        </w:rPr>
        <w:t>Protocol Synopsis</w:t>
      </w:r>
      <w:r>
        <w:rPr>
          <w:b/>
        </w:rPr>
        <w:t xml:space="preserve"> </w:t>
      </w:r>
    </w:p>
    <w:p w14:paraId="39FD991E" w14:textId="19B8092D" w:rsidR="00DC2191" w:rsidRDefault="004A7927" w:rsidP="004C1A12">
      <w:pPr>
        <w:spacing w:after="0"/>
        <w:rPr>
          <w:rFonts w:cstheme="minorHAnsi"/>
          <w:color w:val="000000"/>
          <w:shd w:val="clear" w:color="auto" w:fill="FFFFFF"/>
        </w:rPr>
      </w:pPr>
      <w:r w:rsidRPr="001D7E95">
        <w:rPr>
          <w:rFonts w:cstheme="minorHAnsi"/>
          <w:color w:val="000000"/>
          <w:shd w:val="clear" w:color="auto" w:fill="FFFFFF"/>
        </w:rPr>
        <w:t xml:space="preserve">Complete </w:t>
      </w:r>
      <w:r w:rsidR="00A4448E">
        <w:rPr>
          <w:rFonts w:cstheme="minorHAnsi"/>
          <w:color w:val="000000"/>
          <w:shd w:val="clear" w:color="auto" w:fill="FFFFFF"/>
        </w:rPr>
        <w:t>all of s</w:t>
      </w:r>
      <w:r w:rsidRPr="001D7E95">
        <w:rPr>
          <w:rFonts w:cstheme="minorHAnsi"/>
          <w:color w:val="000000"/>
          <w:shd w:val="clear" w:color="auto" w:fill="FFFFFF"/>
        </w:rPr>
        <w:t xml:space="preserve">ection 4 (Protocol Synopsis) of the NIH Human Studies Study Record </w:t>
      </w:r>
      <w:r w:rsidR="00DC2191">
        <w:rPr>
          <w:rFonts w:cstheme="minorHAnsi"/>
          <w:color w:val="000000"/>
          <w:shd w:val="clear" w:color="auto" w:fill="FFFFFF"/>
        </w:rPr>
        <w:t xml:space="preserve">if you are conducting a clinical trial. This section has content with word/character limits, drop downs to choose from and sections with required attachments. </w:t>
      </w:r>
      <w:r w:rsidR="00DA1747">
        <w:rPr>
          <w:rFonts w:cstheme="minorHAnsi"/>
          <w:color w:val="000000"/>
          <w:shd w:val="clear" w:color="auto" w:fill="FFFFFF"/>
        </w:rPr>
        <w:t xml:space="preserve">Topics covered include study design, purpose, study phase, interventions, masking &amp; allocation, outcome measures, statistical design and power, FDA regulated products, and dissemination plan. </w:t>
      </w:r>
      <w:r w:rsidRPr="001D7E95">
        <w:rPr>
          <w:rFonts w:cstheme="minorHAnsi"/>
          <w:color w:val="000000"/>
          <w:shd w:val="clear" w:color="auto" w:fill="FFFFFF"/>
        </w:rPr>
        <w:t>See NIH instructions for preparing this section </w:t>
      </w:r>
      <w:hyperlink r:id="rId30" w:anchor="4" w:history="1">
        <w:r w:rsidR="00B04900" w:rsidRPr="00B04900">
          <w:rPr>
            <w:rStyle w:val="Hyperlink"/>
            <w:rFonts w:cstheme="minorHAnsi"/>
            <w:shd w:val="clear" w:color="auto" w:fill="FFFFFF"/>
          </w:rPr>
          <w:t>here</w:t>
        </w:r>
      </w:hyperlink>
      <w:r w:rsidRPr="001D7E95">
        <w:rPr>
          <w:rFonts w:cstheme="minorHAnsi"/>
          <w:color w:val="000000"/>
          <w:shd w:val="clear" w:color="auto" w:fill="FFFFFF"/>
        </w:rPr>
        <w:t>.</w:t>
      </w:r>
    </w:p>
    <w:p w14:paraId="68CF88EA" w14:textId="77777777" w:rsidR="00DC2191" w:rsidRDefault="00DC2191" w:rsidP="004C1A12">
      <w:pPr>
        <w:spacing w:after="0"/>
        <w:rPr>
          <w:rFonts w:cstheme="minorHAnsi"/>
          <w:color w:val="000000"/>
          <w:shd w:val="clear" w:color="auto" w:fill="FFFFFF"/>
        </w:rPr>
      </w:pPr>
    </w:p>
    <w:p w14:paraId="3CCF3D3A" w14:textId="50E7D47C" w:rsidR="00A924EE" w:rsidRPr="00DC2191" w:rsidRDefault="00DC2191" w:rsidP="004C1A12">
      <w:pPr>
        <w:spacing w:after="0"/>
        <w:rPr>
          <w:rFonts w:cstheme="minorHAnsi"/>
          <w:color w:val="000000"/>
          <w:sz w:val="24"/>
          <w:szCs w:val="24"/>
          <w:shd w:val="clear" w:color="auto" w:fill="FFFFFF"/>
        </w:rPr>
      </w:pPr>
      <w:r w:rsidRPr="00DC2191">
        <w:rPr>
          <w:rFonts w:cstheme="minorHAnsi"/>
          <w:b/>
          <w:bCs/>
          <w:color w:val="000000"/>
          <w:sz w:val="24"/>
          <w:szCs w:val="24"/>
          <w:highlight w:val="cyan"/>
          <w:u w:val="single"/>
          <w:shd w:val="clear" w:color="auto" w:fill="FFFFFF"/>
        </w:rPr>
        <w:t>Section 5</w:t>
      </w:r>
      <w:r w:rsidRPr="00DC2191">
        <w:rPr>
          <w:rFonts w:cstheme="minorHAnsi"/>
          <w:color w:val="000000"/>
          <w:sz w:val="24"/>
          <w:szCs w:val="24"/>
          <w:shd w:val="clear" w:color="auto" w:fill="FFFFFF"/>
        </w:rPr>
        <w:t xml:space="preserve"> – </w:t>
      </w:r>
      <w:r w:rsidRPr="00DC2191">
        <w:rPr>
          <w:rFonts w:cstheme="minorHAnsi"/>
          <w:b/>
          <w:bCs/>
          <w:color w:val="000000"/>
          <w:sz w:val="24"/>
          <w:szCs w:val="24"/>
          <w:shd w:val="clear" w:color="auto" w:fill="FFFFFF"/>
        </w:rPr>
        <w:t>Other Clinical Trial</w:t>
      </w:r>
      <w:r>
        <w:rPr>
          <w:rFonts w:cstheme="minorHAnsi"/>
          <w:b/>
          <w:bCs/>
          <w:color w:val="000000"/>
          <w:sz w:val="24"/>
          <w:szCs w:val="24"/>
          <w:shd w:val="clear" w:color="auto" w:fill="FFFFFF"/>
        </w:rPr>
        <w:t>-</w:t>
      </w:r>
      <w:r w:rsidRPr="00DC2191">
        <w:rPr>
          <w:rFonts w:cstheme="minorHAnsi"/>
          <w:b/>
          <w:bCs/>
          <w:color w:val="000000"/>
          <w:sz w:val="24"/>
          <w:szCs w:val="24"/>
          <w:shd w:val="clear" w:color="auto" w:fill="FFFFFF"/>
        </w:rPr>
        <w:t>related Attachments</w:t>
      </w:r>
    </w:p>
    <w:p w14:paraId="63EAD716" w14:textId="77777777" w:rsidR="004C1A12" w:rsidRDefault="004C1A12" w:rsidP="004C1A12">
      <w:pPr>
        <w:pStyle w:val="Default"/>
        <w:rPr>
          <w:rFonts w:asciiTheme="minorHAnsi" w:hAnsiTheme="minorHAnsi" w:cstheme="minorHAnsi"/>
          <w:b/>
          <w:bCs/>
          <w:color w:val="434343"/>
          <w:sz w:val="22"/>
          <w:szCs w:val="22"/>
        </w:rPr>
      </w:pPr>
    </w:p>
    <w:p w14:paraId="7049DF6C" w14:textId="77777777" w:rsidR="00DA1747" w:rsidRPr="00DC2191" w:rsidRDefault="00DC2191" w:rsidP="00DA1747">
      <w:pPr>
        <w:spacing w:after="0"/>
        <w:rPr>
          <w:rFonts w:cstheme="minorHAnsi"/>
          <w:color w:val="000000"/>
          <w:shd w:val="clear" w:color="auto" w:fill="FFFFFF"/>
        </w:rPr>
      </w:pPr>
      <w:r w:rsidRPr="00DC2191">
        <w:rPr>
          <w:rFonts w:cstheme="minorHAnsi"/>
          <w:b/>
          <w:bCs/>
          <w:color w:val="434343"/>
        </w:rPr>
        <w:t>If you answered “Yes” to all the questions in the “</w:t>
      </w:r>
      <w:r w:rsidRPr="00DC2191">
        <w:rPr>
          <w:rFonts w:cstheme="minorHAnsi"/>
          <w:b/>
          <w:bCs/>
          <w:color w:val="0000FF"/>
        </w:rPr>
        <w:t>Clinical Trial Questionnaire</w:t>
      </w:r>
      <w:r w:rsidRPr="00DC2191">
        <w:rPr>
          <w:rFonts w:cstheme="minorHAnsi"/>
          <w:b/>
          <w:bCs/>
          <w:color w:val="434343"/>
        </w:rPr>
        <w:t xml:space="preserve">:” </w:t>
      </w:r>
      <w:r w:rsidRPr="00DC2191">
        <w:rPr>
          <w:rFonts w:cstheme="minorHAnsi"/>
          <w:color w:val="434343"/>
        </w:rPr>
        <w:t>Include an attachment only if your FOA specifies that an attachment(s) is required or permitted; otherwise, do not include any Other Clinical Trial-related attachments.</w:t>
      </w:r>
      <w:r w:rsidR="00DA1747">
        <w:rPr>
          <w:rFonts w:cstheme="minorHAnsi"/>
          <w:color w:val="434343"/>
        </w:rPr>
        <w:t xml:space="preserve"> </w:t>
      </w:r>
      <w:r w:rsidR="00DA1747" w:rsidRPr="001D7E95">
        <w:rPr>
          <w:rFonts w:cstheme="minorHAnsi"/>
          <w:color w:val="000000"/>
          <w:shd w:val="clear" w:color="auto" w:fill="FFFFFF"/>
        </w:rPr>
        <w:t>See NIH instructions for preparing this section</w:t>
      </w:r>
      <w:r w:rsidR="00DA1747">
        <w:rPr>
          <w:rFonts w:cstheme="minorHAnsi"/>
          <w:color w:val="000000"/>
          <w:shd w:val="clear" w:color="auto" w:fill="FFFFFF"/>
        </w:rPr>
        <w:t xml:space="preserve"> </w:t>
      </w:r>
      <w:hyperlink r:id="rId31" w:anchor="5" w:history="1">
        <w:r w:rsidR="00DA1747" w:rsidRPr="00054FC8">
          <w:rPr>
            <w:rStyle w:val="Hyperlink"/>
            <w:rFonts w:cstheme="minorHAnsi"/>
            <w:shd w:val="clear" w:color="auto" w:fill="FFFFFF"/>
          </w:rPr>
          <w:t>here</w:t>
        </w:r>
      </w:hyperlink>
      <w:r w:rsidR="00DA1747">
        <w:rPr>
          <w:rFonts w:cstheme="minorHAnsi"/>
          <w:color w:val="000000"/>
          <w:shd w:val="clear" w:color="auto" w:fill="FFFFFF"/>
        </w:rPr>
        <w:t xml:space="preserve">. </w:t>
      </w:r>
    </w:p>
    <w:p w14:paraId="341864EE" w14:textId="77777777" w:rsidR="00DC2191" w:rsidRPr="00DC2191" w:rsidRDefault="00DC2191" w:rsidP="004C1A12">
      <w:pPr>
        <w:pStyle w:val="Default"/>
        <w:rPr>
          <w:rFonts w:asciiTheme="minorHAnsi" w:hAnsiTheme="minorHAnsi" w:cstheme="minorHAnsi"/>
          <w:color w:val="434343"/>
          <w:sz w:val="22"/>
          <w:szCs w:val="22"/>
        </w:rPr>
      </w:pPr>
    </w:p>
    <w:p w14:paraId="69D1D1A3" w14:textId="77777777" w:rsidR="00DA1747" w:rsidRDefault="00DA1747" w:rsidP="004A7927">
      <w:pPr>
        <w:rPr>
          <w:rFonts w:cstheme="minorHAnsi"/>
          <w:b/>
          <w:bCs/>
          <w:color w:val="000000"/>
          <w:shd w:val="clear" w:color="auto" w:fill="FFFFFF"/>
        </w:rPr>
      </w:pPr>
    </w:p>
    <w:p w14:paraId="6558CDA9" w14:textId="198A4DA7" w:rsidR="00A924EE" w:rsidRPr="00DC2191" w:rsidRDefault="00A924EE" w:rsidP="004A7927">
      <w:pPr>
        <w:rPr>
          <w:rFonts w:cstheme="minorHAnsi"/>
          <w:b/>
          <w:bCs/>
          <w:color w:val="000000"/>
          <w:shd w:val="clear" w:color="auto" w:fill="FFFFFF"/>
        </w:rPr>
      </w:pPr>
      <w:r w:rsidRPr="00DC2191">
        <w:rPr>
          <w:rFonts w:cstheme="minorHAnsi"/>
          <w:b/>
          <w:bCs/>
          <w:color w:val="000000"/>
          <w:shd w:val="clear" w:color="auto" w:fill="FFFFFF"/>
        </w:rPr>
        <w:lastRenderedPageBreak/>
        <w:t>References:</w:t>
      </w:r>
    </w:p>
    <w:p w14:paraId="269CB753" w14:textId="4CBCEF7E" w:rsidR="00A924EE" w:rsidRPr="00F57EC5" w:rsidRDefault="00A924EE" w:rsidP="00A924EE">
      <w:r w:rsidRPr="00F57EC5">
        <w:t xml:space="preserve">NIH Forms </w:t>
      </w:r>
      <w:r w:rsidR="00F57EC5" w:rsidRPr="00F57EC5">
        <w:t>G</w:t>
      </w:r>
      <w:r w:rsidRPr="00F57EC5">
        <w:t xml:space="preserve"> </w:t>
      </w:r>
      <w:r w:rsidR="003B1C9A" w:rsidRPr="00F57EC5">
        <w:t xml:space="preserve">Guidance for Human </w:t>
      </w:r>
      <w:r w:rsidRPr="00F57EC5">
        <w:t>Subject</w:t>
      </w:r>
      <w:r w:rsidR="003B1C9A" w:rsidRPr="00F57EC5">
        <w:t xml:space="preserve"> Sections</w:t>
      </w:r>
      <w:r w:rsidRPr="00F57EC5">
        <w:t xml:space="preserve">: </w:t>
      </w:r>
      <w:bookmarkStart w:id="1" w:name="_Hlk92890322"/>
      <w:r w:rsidR="00B04900">
        <w:fldChar w:fldCharType="begin"/>
      </w:r>
      <w:r w:rsidR="00B04900">
        <w:instrText xml:space="preserve"> HYPERLINK "</w:instrText>
      </w:r>
      <w:r w:rsidR="00B04900" w:rsidRPr="00B04900">
        <w:instrText>https://grants.nih.gov/grants/how-to-apply-application-guide/forms-g/general-forms-g.pdf</w:instrText>
      </w:r>
      <w:r w:rsidR="00B04900">
        <w:instrText xml:space="preserve">" </w:instrText>
      </w:r>
      <w:r w:rsidR="00B04900">
        <w:fldChar w:fldCharType="separate"/>
      </w:r>
      <w:r w:rsidR="00B04900" w:rsidRPr="00EC0286">
        <w:rPr>
          <w:rStyle w:val="Hyperlink"/>
        </w:rPr>
        <w:t>https://grants.nih.gov/grants/how-to-apply-application-guide/forms-g/general-forms-g.pdf</w:t>
      </w:r>
      <w:bookmarkEnd w:id="1"/>
      <w:r w:rsidR="00B04900">
        <w:fldChar w:fldCharType="end"/>
      </w:r>
      <w:r w:rsidR="00F57EC5" w:rsidRPr="00F57EC5">
        <w:rPr>
          <w:rStyle w:val="Hyperlink"/>
        </w:rPr>
        <w:t xml:space="preserve">  </w:t>
      </w:r>
    </w:p>
    <w:p w14:paraId="41211713" w14:textId="5362AD4D" w:rsidR="00F57EC5" w:rsidRDefault="00F57EC5" w:rsidP="00A924EE">
      <w:hyperlink r:id="rId32" w:history="1">
        <w:r w:rsidRPr="00F57EC5">
          <w:rPr>
            <w:rStyle w:val="Hyperlink"/>
          </w:rPr>
          <w:t xml:space="preserve">NIH Human Subjects and Clinical Trials Study Record Template (V3) </w:t>
        </w:r>
      </w:hyperlink>
    </w:p>
    <w:p w14:paraId="22084E02" w14:textId="3C591901" w:rsidR="00A924EE" w:rsidRPr="00F57EC5" w:rsidRDefault="00A924EE" w:rsidP="00A924EE">
      <w:r w:rsidRPr="00F57EC5">
        <w:t xml:space="preserve">NC TraCS DSMB: </w:t>
      </w:r>
      <w:hyperlink r:id="rId33" w:history="1">
        <w:r w:rsidRPr="00F57EC5">
          <w:rPr>
            <w:rStyle w:val="Hyperlink"/>
          </w:rPr>
          <w:t>https://tracs.unc.edu/index.php/services/regulatory/data-and-safety-monitoring-board/when-is-a-dsmb-needed</w:t>
        </w:r>
      </w:hyperlink>
      <w:r w:rsidRPr="00F57EC5">
        <w:t xml:space="preserve"> </w:t>
      </w:r>
    </w:p>
    <w:p w14:paraId="50D5624E" w14:textId="799676D7" w:rsidR="00A924EE" w:rsidRDefault="00A924EE" w:rsidP="00A924EE">
      <w:r>
        <w:t xml:space="preserve">NIH Clinical Trial Definition, Decision Tree and Case Studies: </w:t>
      </w:r>
      <w:hyperlink r:id="rId34" w:history="1">
        <w:r w:rsidRPr="008D66ED">
          <w:rPr>
            <w:rStyle w:val="Hyperlink"/>
          </w:rPr>
          <w:t>https://grants.nih.gov/policy/clinical-trials/definition.htm</w:t>
        </w:r>
      </w:hyperlink>
      <w:r>
        <w:t xml:space="preserve"> </w:t>
      </w:r>
    </w:p>
    <w:p w14:paraId="1C59FC3C" w14:textId="0E72E25C" w:rsidR="00315072" w:rsidRDefault="00315072" w:rsidP="00A924EE">
      <w:pPr>
        <w:rPr>
          <w:rFonts w:cstheme="minorHAnsi"/>
          <w:bCs/>
        </w:rPr>
      </w:pPr>
      <w:r>
        <w:rPr>
          <w:rFonts w:cstheme="minorHAnsi"/>
          <w:bCs/>
        </w:rPr>
        <w:t xml:space="preserve">NIH Definition of Human Subject Research Decision Tool </w:t>
      </w:r>
      <w:hyperlink r:id="rId35" w:history="1">
        <w:r w:rsidRPr="008D66ED">
          <w:rPr>
            <w:rStyle w:val="Hyperlink"/>
            <w:rFonts w:cstheme="minorHAnsi"/>
            <w:bCs/>
          </w:rPr>
          <w:t>https://grants.nih.gov/policy/humansubjects/research.htm</w:t>
        </w:r>
      </w:hyperlink>
      <w:r>
        <w:rPr>
          <w:rFonts w:cstheme="minorHAnsi"/>
          <w:bCs/>
        </w:rPr>
        <w:t xml:space="preserve">  </w:t>
      </w:r>
    </w:p>
    <w:p w14:paraId="686295B2" w14:textId="24B39EBB" w:rsidR="00A947AE" w:rsidRDefault="00A947AE" w:rsidP="00A924EE">
      <w:r>
        <w:rPr>
          <w:rFonts w:cstheme="minorHAnsi"/>
          <w:bCs/>
        </w:rPr>
        <w:t xml:space="preserve">NC TraCS Regulatory Guidance Documents for NIH Grants: </w:t>
      </w:r>
      <w:hyperlink r:id="rId36" w:history="1">
        <w:r w:rsidRPr="00A5517D">
          <w:rPr>
            <w:rStyle w:val="Hyperlink"/>
            <w:rFonts w:cstheme="minorHAnsi"/>
            <w:bCs/>
          </w:rPr>
          <w:t>https://tracs.unc.edu/index.php/services/regulatory/grant-submission-guidance</w:t>
        </w:r>
      </w:hyperlink>
      <w:r>
        <w:rPr>
          <w:rFonts w:cstheme="minorHAnsi"/>
          <w:bCs/>
        </w:rPr>
        <w:t xml:space="preserve"> </w:t>
      </w:r>
    </w:p>
    <w:p w14:paraId="51D88913" w14:textId="77777777" w:rsidR="00A924EE" w:rsidRPr="001D7E95" w:rsidRDefault="00A924EE" w:rsidP="004A7927">
      <w:pPr>
        <w:rPr>
          <w:rFonts w:cstheme="minorHAnsi"/>
        </w:rPr>
      </w:pPr>
    </w:p>
    <w:p w14:paraId="410796D4" w14:textId="77777777" w:rsidR="004A7927" w:rsidRDefault="004A7927"/>
    <w:sectPr w:rsidR="004A7927">
      <w:footerReference w:type="default" r:id="rId3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3FD921" w14:textId="77777777" w:rsidR="00211339" w:rsidRDefault="00211339" w:rsidP="00211339">
      <w:pPr>
        <w:spacing w:after="0" w:line="240" w:lineRule="auto"/>
      </w:pPr>
      <w:r>
        <w:separator/>
      </w:r>
    </w:p>
  </w:endnote>
  <w:endnote w:type="continuationSeparator" w:id="0">
    <w:p w14:paraId="4FC4A457" w14:textId="77777777" w:rsidR="00211339" w:rsidRDefault="00211339" w:rsidP="002113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4292E" w14:textId="05ED305D" w:rsidR="00211339" w:rsidRDefault="00211339">
    <w:pPr>
      <w:pStyle w:val="Footer"/>
    </w:pPr>
    <w:r>
      <w:t>Version date: 01.13.2022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00E076" w14:textId="77777777" w:rsidR="00211339" w:rsidRDefault="00211339" w:rsidP="00211339">
      <w:pPr>
        <w:spacing w:after="0" w:line="240" w:lineRule="auto"/>
      </w:pPr>
      <w:r>
        <w:separator/>
      </w:r>
    </w:p>
  </w:footnote>
  <w:footnote w:type="continuationSeparator" w:id="0">
    <w:p w14:paraId="3CECE6EF" w14:textId="77777777" w:rsidR="00211339" w:rsidRDefault="00211339" w:rsidP="002113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6F1AF8"/>
    <w:multiLevelType w:val="hybridMultilevel"/>
    <w:tmpl w:val="B8F635D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321170E5"/>
    <w:multiLevelType w:val="hybridMultilevel"/>
    <w:tmpl w:val="B5E47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A827C4"/>
    <w:multiLevelType w:val="hybridMultilevel"/>
    <w:tmpl w:val="62A00F1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411C12CC"/>
    <w:multiLevelType w:val="hybridMultilevel"/>
    <w:tmpl w:val="8F645B8E"/>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146547B"/>
    <w:multiLevelType w:val="hybridMultilevel"/>
    <w:tmpl w:val="62FE3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E411E0"/>
    <w:multiLevelType w:val="hybridMultilevel"/>
    <w:tmpl w:val="C87AA682"/>
    <w:lvl w:ilvl="0" w:tplc="3B46606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2320B94"/>
    <w:multiLevelType w:val="hybridMultilevel"/>
    <w:tmpl w:val="D25810A0"/>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0EE1BC2"/>
    <w:multiLevelType w:val="multilevel"/>
    <w:tmpl w:val="0BCCD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DD363E7"/>
    <w:multiLevelType w:val="hybridMultilevel"/>
    <w:tmpl w:val="AE3831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8"/>
  </w:num>
  <w:num w:numId="3">
    <w:abstractNumId w:val="0"/>
  </w:num>
  <w:num w:numId="4">
    <w:abstractNumId w:val="3"/>
  </w:num>
  <w:num w:numId="5">
    <w:abstractNumId w:val="5"/>
  </w:num>
  <w:num w:numId="6">
    <w:abstractNumId w:val="4"/>
  </w:num>
  <w:num w:numId="7">
    <w:abstractNumId w:val="2"/>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927"/>
    <w:rsid w:val="00054FC8"/>
    <w:rsid w:val="00211339"/>
    <w:rsid w:val="00263932"/>
    <w:rsid w:val="00315072"/>
    <w:rsid w:val="003B1C9A"/>
    <w:rsid w:val="003E7F4D"/>
    <w:rsid w:val="004A7927"/>
    <w:rsid w:val="004C1A12"/>
    <w:rsid w:val="00551D5F"/>
    <w:rsid w:val="006A3ACC"/>
    <w:rsid w:val="00726BB8"/>
    <w:rsid w:val="007C653E"/>
    <w:rsid w:val="00A4448E"/>
    <w:rsid w:val="00A924EE"/>
    <w:rsid w:val="00A947AE"/>
    <w:rsid w:val="00B04900"/>
    <w:rsid w:val="00B73A95"/>
    <w:rsid w:val="00CB0EB1"/>
    <w:rsid w:val="00D121A5"/>
    <w:rsid w:val="00DA1747"/>
    <w:rsid w:val="00DC2191"/>
    <w:rsid w:val="00F57EC5"/>
    <w:rsid w:val="00FC0F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9417E"/>
  <w15:chartTrackingRefBased/>
  <w15:docId w15:val="{DC0BCA8D-1F2C-430B-BA7A-971687C07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F57EC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4A7927"/>
    <w:pPr>
      <w:widowControl w:val="0"/>
      <w:spacing w:after="0" w:line="240" w:lineRule="auto"/>
    </w:pPr>
  </w:style>
  <w:style w:type="character" w:styleId="Hyperlink">
    <w:name w:val="Hyperlink"/>
    <w:basedOn w:val="DefaultParagraphFont"/>
    <w:uiPriority w:val="99"/>
    <w:unhideWhenUsed/>
    <w:rsid w:val="004A7927"/>
    <w:rPr>
      <w:color w:val="0563C1" w:themeColor="hyperlink"/>
      <w:u w:val="single"/>
    </w:rPr>
  </w:style>
  <w:style w:type="paragraph" w:customStyle="1" w:styleId="xxmsonormal">
    <w:name w:val="x_xmsonormal"/>
    <w:basedOn w:val="Normal"/>
    <w:rsid w:val="004A7927"/>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A4448E"/>
    <w:rPr>
      <w:color w:val="954F72" w:themeColor="followedHyperlink"/>
      <w:u w:val="single"/>
    </w:rPr>
  </w:style>
  <w:style w:type="character" w:styleId="UnresolvedMention">
    <w:name w:val="Unresolved Mention"/>
    <w:basedOn w:val="DefaultParagraphFont"/>
    <w:uiPriority w:val="99"/>
    <w:semiHidden/>
    <w:unhideWhenUsed/>
    <w:rsid w:val="00A4448E"/>
    <w:rPr>
      <w:color w:val="605E5C"/>
      <w:shd w:val="clear" w:color="auto" w:fill="E1DFDD"/>
    </w:rPr>
  </w:style>
  <w:style w:type="character" w:customStyle="1" w:styleId="Heading2Char">
    <w:name w:val="Heading 2 Char"/>
    <w:basedOn w:val="DefaultParagraphFont"/>
    <w:link w:val="Heading2"/>
    <w:uiPriority w:val="9"/>
    <w:rsid w:val="00F57EC5"/>
    <w:rPr>
      <w:rFonts w:ascii="Times New Roman" w:eastAsia="Times New Roman" w:hAnsi="Times New Roman" w:cs="Times New Roman"/>
      <w:b/>
      <w:bCs/>
      <w:sz w:val="36"/>
      <w:szCs w:val="36"/>
    </w:rPr>
  </w:style>
  <w:style w:type="paragraph" w:customStyle="1" w:styleId="Default">
    <w:name w:val="Default"/>
    <w:rsid w:val="00DC2191"/>
    <w:pPr>
      <w:autoSpaceDE w:val="0"/>
      <w:autoSpaceDN w:val="0"/>
      <w:adjustRightInd w:val="0"/>
      <w:spacing w:after="0" w:line="240" w:lineRule="auto"/>
    </w:pPr>
    <w:rPr>
      <w:rFonts w:ascii="Segoe UI" w:hAnsi="Segoe UI" w:cs="Segoe UI"/>
      <w:color w:val="000000"/>
      <w:sz w:val="24"/>
      <w:szCs w:val="24"/>
    </w:rPr>
  </w:style>
  <w:style w:type="paragraph" w:styleId="Header">
    <w:name w:val="header"/>
    <w:basedOn w:val="Normal"/>
    <w:link w:val="HeaderChar"/>
    <w:uiPriority w:val="99"/>
    <w:unhideWhenUsed/>
    <w:rsid w:val="002113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1339"/>
  </w:style>
  <w:style w:type="paragraph" w:styleId="Footer">
    <w:name w:val="footer"/>
    <w:basedOn w:val="Normal"/>
    <w:link w:val="FooterChar"/>
    <w:uiPriority w:val="99"/>
    <w:unhideWhenUsed/>
    <w:rsid w:val="002113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13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5944380">
      <w:bodyDiv w:val="1"/>
      <w:marLeft w:val="0"/>
      <w:marRight w:val="0"/>
      <w:marTop w:val="0"/>
      <w:marBottom w:val="0"/>
      <w:divBdr>
        <w:top w:val="none" w:sz="0" w:space="0" w:color="auto"/>
        <w:left w:val="none" w:sz="0" w:space="0" w:color="auto"/>
        <w:bottom w:val="none" w:sz="0" w:space="0" w:color="auto"/>
        <w:right w:val="none" w:sz="0" w:space="0" w:color="auto"/>
      </w:divBdr>
    </w:div>
    <w:div w:id="1420639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grants.nih.gov/grants/how-to-apply-application-guide/forms-e/general/g.500-phs-human-subjects-and-clinical-trials-information.htm" TargetMode="External"/><Relationship Id="rId18" Type="http://schemas.openxmlformats.org/officeDocument/2006/relationships/hyperlink" Target="https://grants.nih.gov/grants/how-to-apply-application-guide/forms-g/general/g.500-phs-human-subjects-and-clinical-trials-information.htm" TargetMode="External"/><Relationship Id="rId26" Type="http://schemas.openxmlformats.org/officeDocument/2006/relationships/hyperlink" Target="https://tracs.unc.edu/index.php/services/regulatory/grant-submission-guidance" TargetMode="External"/><Relationship Id="rId39" Type="http://schemas.openxmlformats.org/officeDocument/2006/relationships/theme" Target="theme/theme1.xml"/><Relationship Id="rId21" Type="http://schemas.openxmlformats.org/officeDocument/2006/relationships/hyperlink" Target="https://tracs.unc.edu/docs/pilotprogram/inclusion-enrollment-report-template.pdf" TargetMode="External"/><Relationship Id="rId34" Type="http://schemas.openxmlformats.org/officeDocument/2006/relationships/hyperlink" Target="https://grants.nih.gov/policy/clinical-trials/definition.htm" TargetMode="External"/><Relationship Id="rId7" Type="http://schemas.openxmlformats.org/officeDocument/2006/relationships/hyperlink" Target="https://era.nih.gov/erahelp/assist/Content/ASSIST_Help_Topics/3_Form_Screens/PHS_HS_CT/StdyRcrd_Sect_1.htm" TargetMode="External"/><Relationship Id="rId12" Type="http://schemas.openxmlformats.org/officeDocument/2006/relationships/hyperlink" Target="https://grants.nih.gov/policy/humansubjects/research.htm" TargetMode="External"/><Relationship Id="rId17" Type="http://schemas.openxmlformats.org/officeDocument/2006/relationships/hyperlink" Target="https://grants.nih.gov/grants/how-to-apply-application-guide/forms-g/general/g.500-phs-human-subjects-and-clinical-trials-information.htm" TargetMode="External"/><Relationship Id="rId25" Type="http://schemas.openxmlformats.org/officeDocument/2006/relationships/hyperlink" Target="https://grants.nih.gov/grants/how-to-apply-application-guide/forms-g/general/g.500-phs-human-subjects-and-clinical-trials-information.htm" TargetMode="External"/><Relationship Id="rId33" Type="http://schemas.openxmlformats.org/officeDocument/2006/relationships/hyperlink" Target="https://tracs.unc.edu/index.php/services/regulatory/data-and-safety-monitoring-board/when-is-a-dsmb-needed"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nlm.nih.gov/mesh/" TargetMode="External"/><Relationship Id="rId20" Type="http://schemas.openxmlformats.org/officeDocument/2006/relationships/hyperlink" Target="https://grants.nih.gov/grants/how-to-apply-application-guide/forms-g/general/g.500-phs-human-subjects-and-clinical-trials-information.htm" TargetMode="External"/><Relationship Id="rId29" Type="http://schemas.openxmlformats.org/officeDocument/2006/relationships/hyperlink" Target="https://grants.nih.gov/grants/guide/notice-files/NOT-OD-15-015.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ra.nih.gov/erahelp/assist/Content/ASSIST_Help_Topics/3_Form_Screens/PHS_HS_CT/StdyRcrd_Sect_5.htm" TargetMode="External"/><Relationship Id="rId24" Type="http://schemas.openxmlformats.org/officeDocument/2006/relationships/hyperlink" Target="https://grants.nih.gov/grants/how-to-apply-application-guide/forms-g/general/g.500-phs-human-subjects-and-clinical-trials-information.htm" TargetMode="External"/><Relationship Id="rId32" Type="http://schemas.openxmlformats.org/officeDocument/2006/relationships/hyperlink" Target="file:///\\ad.unc.edu\med\tracs\groups\Regulatory\Human%20Subject%20Protection%20for%20NIH%20grants\DSM%20Plan%20&amp;%20HSP%20guidance%20for%20grants\NIH%20Grant%20guidance%20docs\HumanSubjectStudyRecord_V3.0.pdf" TargetMode="External"/><Relationship Id="rId37"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grants.nih.gov/grants/how-to-apply-application-guide/forms-e/general/g.500-phs-human-subjects-and-clinical-trials-information.htm" TargetMode="External"/><Relationship Id="rId23" Type="http://schemas.openxmlformats.org/officeDocument/2006/relationships/hyperlink" Target="https://grants.nih.gov/grants/how-to-apply-application-guide/forms-g/general/g.500-phs-human-subjects-and-clinical-trials-information.htm" TargetMode="External"/><Relationship Id="rId28" Type="http://schemas.openxmlformats.org/officeDocument/2006/relationships/hyperlink" Target="https://tracs.unc.edu/index.php/services/regulatory/data-and-safety-monitoring-board/when-is-a-dsmb-needed" TargetMode="External"/><Relationship Id="rId36" Type="http://schemas.openxmlformats.org/officeDocument/2006/relationships/hyperlink" Target="https://tracs.unc.edu/index.php/services/regulatory/grant-submission-guidance" TargetMode="External"/><Relationship Id="rId10" Type="http://schemas.openxmlformats.org/officeDocument/2006/relationships/hyperlink" Target="https://era.nih.gov/erahelp/assist/Content/ASSIST_Help_Topics/3_Form_Screens/PHS_HS_CT/StdyRcrd_Sect_4.htm" TargetMode="External"/><Relationship Id="rId19" Type="http://schemas.openxmlformats.org/officeDocument/2006/relationships/hyperlink" Target="https://grants.nih.gov/grants/how-to-apply-application-guide/forms-g/general/g.500-phs-human-subjects-and-clinical-trials-information.htm" TargetMode="External"/><Relationship Id="rId31" Type="http://schemas.openxmlformats.org/officeDocument/2006/relationships/hyperlink" Target="https://grants.nih.gov/grants/how-to-apply-application-guide/forms-g/general/g.500-phs-human-subjects-and-clinical-trials-information.htm" TargetMode="External"/><Relationship Id="rId4" Type="http://schemas.openxmlformats.org/officeDocument/2006/relationships/webSettings" Target="webSettings.xml"/><Relationship Id="rId9" Type="http://schemas.openxmlformats.org/officeDocument/2006/relationships/hyperlink" Target="https://era.nih.gov/erahelp/assist/Content/ASSIST_Help_Topics/3_Form_Screens/PHS_HS_CT/StdyRcrd_Sect_3.htm" TargetMode="External"/><Relationship Id="rId14" Type="http://schemas.openxmlformats.org/officeDocument/2006/relationships/hyperlink" Target="https://grants.nih.gov/grants/guide/notice-files/NOT-OD-15-015.html" TargetMode="External"/><Relationship Id="rId22" Type="http://schemas.openxmlformats.org/officeDocument/2006/relationships/hyperlink" Target="https://tracs.unc.edu/docs/pilotprogram/planned_enrollment_table.docx" TargetMode="External"/><Relationship Id="rId27" Type="http://schemas.openxmlformats.org/officeDocument/2006/relationships/hyperlink" Target="https://grants.nih.gov/grants/how-to-apply-application-guide/forms-g/general/g.500-phs-human-subjects-and-clinical-trials-information.htm" TargetMode="External"/><Relationship Id="rId30" Type="http://schemas.openxmlformats.org/officeDocument/2006/relationships/hyperlink" Target="https://grants.nih.gov/grants/how-to-apply-application-guide/forms-g/general/g.500-phs-human-subjects-and-clinical-trials-information.htm" TargetMode="External"/><Relationship Id="rId35" Type="http://schemas.openxmlformats.org/officeDocument/2006/relationships/hyperlink" Target="https://grants.nih.gov/policy/humansubjects/research.htm" TargetMode="External"/><Relationship Id="rId8" Type="http://schemas.openxmlformats.org/officeDocument/2006/relationships/hyperlink" Target="https://era.nih.gov/erahelp/assist/Content/ASSIST_Help_Topics/3_Form_Screens/PHS_HS_CT/StdyRcrd_Sect_2.htm"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4</Pages>
  <Words>1935</Words>
  <Characters>11031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Rape, Marie T</dc:creator>
  <cp:keywords/>
  <dc:description/>
  <cp:lastModifiedBy>Rape, Marie T</cp:lastModifiedBy>
  <cp:revision>4</cp:revision>
  <dcterms:created xsi:type="dcterms:W3CDTF">2022-01-13T15:26:00Z</dcterms:created>
  <dcterms:modified xsi:type="dcterms:W3CDTF">2022-01-13T16:01:00Z</dcterms:modified>
</cp:coreProperties>
</file>